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6D55C9" w14:textId="77777777" w:rsidR="009A459E" w:rsidRDefault="006A64E9" w:rsidP="009A459E">
      <w:pPr>
        <w:ind w:left="3969"/>
        <w:rPr>
          <w:rFonts w:ascii="Times New Roman" w:hAnsi="Times New Roman" w:cs="Times New Roman"/>
          <w:sz w:val="32"/>
          <w:lang w:val="uk-UA"/>
        </w:rPr>
      </w:pPr>
      <w:bookmarkStart w:id="0" w:name="_GoBack"/>
      <w:bookmarkEnd w:id="0"/>
      <w:r w:rsidRPr="006A64E9">
        <w:rPr>
          <w:rFonts w:ascii="Times New Roman" w:hAnsi="Times New Roman" w:cs="Times New Roman"/>
          <w:sz w:val="32"/>
          <w:lang w:val="uk-UA"/>
        </w:rPr>
        <w:t xml:space="preserve">Директору </w:t>
      </w:r>
      <w:r w:rsidR="009A459E">
        <w:rPr>
          <w:rFonts w:ascii="Times New Roman" w:hAnsi="Times New Roman" w:cs="Times New Roman"/>
          <w:sz w:val="32"/>
          <w:lang w:val="uk-UA"/>
        </w:rPr>
        <w:t>АТ «Оператор</w:t>
      </w:r>
    </w:p>
    <w:p w14:paraId="61FA5B5A" w14:textId="65FF7D0D" w:rsidR="006A64E9" w:rsidRPr="009A459E" w:rsidRDefault="009A459E" w:rsidP="009A459E">
      <w:pPr>
        <w:ind w:left="3969"/>
        <w:rPr>
          <w:rFonts w:ascii="Times New Roman" w:hAnsi="Times New Roman" w:cs="Times New Roman"/>
          <w:sz w:val="32"/>
          <w:lang w:val="uk-UA"/>
        </w:rPr>
      </w:pPr>
      <w:r>
        <w:rPr>
          <w:rFonts w:ascii="Times New Roman" w:hAnsi="Times New Roman" w:cs="Times New Roman"/>
          <w:sz w:val="32"/>
          <w:lang w:val="uk-UA"/>
        </w:rPr>
        <w:t xml:space="preserve"> газорозподільної системи «Лубнигаз»</w:t>
      </w:r>
    </w:p>
    <w:p w14:paraId="26069BC3" w14:textId="68B56D90" w:rsidR="006A64E9" w:rsidRDefault="006A64E9" w:rsidP="009A459E">
      <w:pPr>
        <w:spacing w:after="0"/>
        <w:ind w:left="3969"/>
        <w:rPr>
          <w:lang w:val="uk-UA"/>
        </w:rPr>
      </w:pPr>
      <w:r>
        <w:rPr>
          <w:lang w:val="uk-UA"/>
        </w:rPr>
        <w:t>_________________________________________________</w:t>
      </w:r>
    </w:p>
    <w:p w14:paraId="32B77790" w14:textId="00E28215" w:rsidR="006A64E9" w:rsidRDefault="006A64E9" w:rsidP="009A459E">
      <w:pPr>
        <w:ind w:left="3969"/>
        <w:rPr>
          <w:lang w:val="uk-UA"/>
        </w:rPr>
      </w:pPr>
      <w:r w:rsidRPr="006A64E9">
        <w:rPr>
          <w:rFonts w:ascii="Times New Roman" w:hAnsi="Times New Roman" w:cs="Times New Roman"/>
          <w:i/>
          <w:sz w:val="24"/>
          <w:lang w:val="uk-UA"/>
        </w:rPr>
        <w:t>(П.І.Б.)</w:t>
      </w:r>
      <w:r>
        <w:rPr>
          <w:rFonts w:ascii="Times New Roman" w:hAnsi="Times New Roman" w:cs="Times New Roman"/>
          <w:i/>
          <w:sz w:val="24"/>
          <w:lang w:val="uk-UA"/>
        </w:rPr>
        <w:tab/>
      </w:r>
      <w:r>
        <w:rPr>
          <w:rFonts w:ascii="Times New Roman" w:hAnsi="Times New Roman" w:cs="Times New Roman"/>
          <w:i/>
          <w:sz w:val="24"/>
          <w:lang w:val="uk-UA"/>
        </w:rPr>
        <w:tab/>
      </w:r>
      <w:r>
        <w:rPr>
          <w:rFonts w:ascii="Times New Roman" w:hAnsi="Times New Roman" w:cs="Times New Roman"/>
          <w:i/>
          <w:sz w:val="24"/>
          <w:lang w:val="uk-UA"/>
        </w:rPr>
        <w:tab/>
      </w:r>
    </w:p>
    <w:p w14:paraId="2E4C72A6" w14:textId="3F102057" w:rsidR="006A64E9" w:rsidRDefault="006A64E9" w:rsidP="009A459E">
      <w:pPr>
        <w:spacing w:after="0"/>
        <w:ind w:left="3969"/>
        <w:rPr>
          <w:lang w:val="uk-UA"/>
        </w:rPr>
      </w:pPr>
      <w:r>
        <w:rPr>
          <w:lang w:val="uk-UA"/>
        </w:rPr>
        <w:t>_________________________________________________</w:t>
      </w:r>
    </w:p>
    <w:p w14:paraId="2EA9C150" w14:textId="3AD3FF03" w:rsidR="006A64E9" w:rsidRDefault="006A64E9" w:rsidP="009A459E">
      <w:pPr>
        <w:ind w:left="3969"/>
        <w:rPr>
          <w:lang w:val="uk-UA"/>
        </w:rPr>
      </w:pPr>
      <w:r w:rsidRPr="006A64E9">
        <w:rPr>
          <w:rFonts w:ascii="Times New Roman" w:hAnsi="Times New Roman" w:cs="Times New Roman"/>
          <w:i/>
          <w:sz w:val="24"/>
          <w:lang w:val="uk-UA"/>
        </w:rPr>
        <w:t>(</w:t>
      </w:r>
      <w:r>
        <w:rPr>
          <w:rFonts w:ascii="Times New Roman" w:hAnsi="Times New Roman" w:cs="Times New Roman"/>
          <w:i/>
          <w:sz w:val="24"/>
          <w:lang w:val="uk-UA"/>
        </w:rPr>
        <w:t>адреса</w:t>
      </w:r>
      <w:r w:rsidRPr="006A64E9">
        <w:rPr>
          <w:rFonts w:ascii="Times New Roman" w:hAnsi="Times New Roman" w:cs="Times New Roman"/>
          <w:i/>
          <w:sz w:val="24"/>
          <w:lang w:val="uk-UA"/>
        </w:rPr>
        <w:t>)</w:t>
      </w:r>
      <w:r>
        <w:rPr>
          <w:rFonts w:ascii="Times New Roman" w:hAnsi="Times New Roman" w:cs="Times New Roman"/>
          <w:i/>
          <w:sz w:val="24"/>
          <w:lang w:val="uk-UA"/>
        </w:rPr>
        <w:tab/>
      </w:r>
      <w:r>
        <w:rPr>
          <w:rFonts w:ascii="Times New Roman" w:hAnsi="Times New Roman" w:cs="Times New Roman"/>
          <w:i/>
          <w:sz w:val="24"/>
          <w:lang w:val="uk-UA"/>
        </w:rPr>
        <w:tab/>
      </w:r>
      <w:r>
        <w:rPr>
          <w:rFonts w:ascii="Times New Roman" w:hAnsi="Times New Roman" w:cs="Times New Roman"/>
          <w:i/>
          <w:sz w:val="24"/>
          <w:lang w:val="uk-UA"/>
        </w:rPr>
        <w:tab/>
      </w:r>
    </w:p>
    <w:p w14:paraId="71EAF073" w14:textId="5B01950E" w:rsidR="006A64E9" w:rsidRDefault="006A64E9" w:rsidP="009A459E">
      <w:pPr>
        <w:ind w:left="396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._________________________________</w:t>
      </w:r>
    </w:p>
    <w:p w14:paraId="12212350" w14:textId="75C5AEDB" w:rsidR="006A64E9" w:rsidRDefault="006A64E9" w:rsidP="009A459E">
      <w:pPr>
        <w:ind w:left="396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Особовий рахунок_____________________</w:t>
      </w:r>
    </w:p>
    <w:p w14:paraId="1A160BEE" w14:textId="5AD4669A" w:rsidR="006A64E9" w:rsidRDefault="006A64E9" w:rsidP="006A64E9">
      <w:pPr>
        <w:ind w:left="709"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7EDDF61F" w14:textId="2437EF9C" w:rsidR="006A64E9" w:rsidRDefault="006A64E9" w:rsidP="006A64E9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0F00054" w14:textId="2909AEDB" w:rsidR="006A64E9" w:rsidRPr="006A64E9" w:rsidRDefault="006A64E9" w:rsidP="006A64E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A64E9">
        <w:rPr>
          <w:rFonts w:ascii="Times New Roman" w:hAnsi="Times New Roman" w:cs="Times New Roman"/>
          <w:b/>
          <w:sz w:val="28"/>
          <w:szCs w:val="28"/>
          <w:lang w:val="uk-UA"/>
        </w:rPr>
        <w:t>Заява</w:t>
      </w:r>
    </w:p>
    <w:p w14:paraId="50C36F3F" w14:textId="57025B5F" w:rsidR="006A64E9" w:rsidRDefault="006A64E9" w:rsidP="009A45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Прошу не здійснювати </w:t>
      </w:r>
      <w:r w:rsidR="009A459E">
        <w:rPr>
          <w:rFonts w:ascii="Times New Roman" w:hAnsi="Times New Roman" w:cs="Times New Roman"/>
          <w:sz w:val="28"/>
          <w:szCs w:val="28"/>
          <w:lang w:val="uk-UA"/>
        </w:rPr>
        <w:t xml:space="preserve">розрахункові нарахування природного газу в період з «______»__________ 2021 року по «______» ____________20__року (не більше 6 місяців)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зв’язку </w:t>
      </w:r>
      <w:r w:rsidR="009A459E">
        <w:rPr>
          <w:rFonts w:ascii="Times New Roman" w:hAnsi="Times New Roman" w:cs="Times New Roman"/>
          <w:sz w:val="28"/>
          <w:szCs w:val="28"/>
          <w:lang w:val="uk-UA"/>
        </w:rPr>
        <w:t xml:space="preserve"> з тим, що за  </w:t>
      </w:r>
      <w:proofErr w:type="spellStart"/>
      <w:r w:rsidR="009A459E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9A459E">
        <w:rPr>
          <w:rFonts w:ascii="Times New Roman" w:hAnsi="Times New Roman" w:cs="Times New Roman"/>
          <w:sz w:val="28"/>
          <w:szCs w:val="28"/>
          <w:lang w:val="uk-UA"/>
        </w:rPr>
        <w:t xml:space="preserve"> тимчасово ніхто не проживає. </w:t>
      </w:r>
      <w:r w:rsidR="009A459E">
        <w:rPr>
          <w:rFonts w:ascii="Times New Roman" w:hAnsi="Times New Roman" w:cs="Times New Roman"/>
          <w:sz w:val="28"/>
          <w:szCs w:val="28"/>
          <w:lang w:val="uk-UA"/>
        </w:rPr>
        <w:br/>
      </w:r>
    </w:p>
    <w:p w14:paraId="45C7ED0D" w14:textId="6888809A" w:rsidR="006A64E9" w:rsidRDefault="006A64E9" w:rsidP="006A64E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     _____________________     ______________________</w:t>
      </w:r>
    </w:p>
    <w:p w14:paraId="57BA8011" w14:textId="40740B61" w:rsidR="006A64E9" w:rsidRPr="006A64E9" w:rsidRDefault="006A64E9" w:rsidP="006A64E9">
      <w:pPr>
        <w:rPr>
          <w:rFonts w:ascii="Times New Roman" w:hAnsi="Times New Roman" w:cs="Times New Roman"/>
          <w:i/>
          <w:sz w:val="24"/>
          <w:szCs w:val="28"/>
          <w:lang w:val="uk-UA"/>
        </w:rPr>
      </w:pPr>
      <w:r>
        <w:rPr>
          <w:rFonts w:ascii="Times New Roman" w:hAnsi="Times New Roman" w:cs="Times New Roman"/>
          <w:i/>
          <w:sz w:val="24"/>
          <w:szCs w:val="28"/>
          <w:lang w:val="uk-UA"/>
        </w:rPr>
        <w:t xml:space="preserve">               </w:t>
      </w:r>
      <w:r w:rsidRPr="006A64E9">
        <w:rPr>
          <w:rFonts w:ascii="Times New Roman" w:hAnsi="Times New Roman" w:cs="Times New Roman"/>
          <w:i/>
          <w:sz w:val="24"/>
          <w:szCs w:val="28"/>
          <w:lang w:val="uk-UA"/>
        </w:rPr>
        <w:t>(дата)</w:t>
      </w:r>
      <w:r w:rsidRPr="006A64E9">
        <w:rPr>
          <w:rFonts w:ascii="Times New Roman" w:hAnsi="Times New Roman" w:cs="Times New Roman"/>
          <w:i/>
          <w:sz w:val="24"/>
          <w:szCs w:val="28"/>
          <w:lang w:val="uk-UA"/>
        </w:rPr>
        <w:tab/>
      </w:r>
      <w:r w:rsidRPr="006A64E9">
        <w:rPr>
          <w:rFonts w:ascii="Times New Roman" w:hAnsi="Times New Roman" w:cs="Times New Roman"/>
          <w:i/>
          <w:sz w:val="24"/>
          <w:szCs w:val="28"/>
          <w:lang w:val="uk-UA"/>
        </w:rPr>
        <w:tab/>
      </w:r>
      <w:r w:rsidRPr="006A64E9">
        <w:rPr>
          <w:rFonts w:ascii="Times New Roman" w:hAnsi="Times New Roman" w:cs="Times New Roman"/>
          <w:i/>
          <w:sz w:val="24"/>
          <w:szCs w:val="28"/>
          <w:lang w:val="uk-UA"/>
        </w:rPr>
        <w:tab/>
      </w:r>
      <w:r>
        <w:rPr>
          <w:rFonts w:ascii="Times New Roman" w:hAnsi="Times New Roman" w:cs="Times New Roman"/>
          <w:i/>
          <w:sz w:val="24"/>
          <w:szCs w:val="28"/>
          <w:lang w:val="uk-UA"/>
        </w:rPr>
        <w:t xml:space="preserve">    </w:t>
      </w:r>
      <w:r w:rsidRPr="006A64E9">
        <w:rPr>
          <w:rFonts w:ascii="Times New Roman" w:hAnsi="Times New Roman" w:cs="Times New Roman"/>
          <w:i/>
          <w:sz w:val="24"/>
          <w:szCs w:val="28"/>
          <w:lang w:val="uk-UA"/>
        </w:rPr>
        <w:t>(підпис)</w:t>
      </w:r>
      <w:r w:rsidRPr="006A64E9">
        <w:rPr>
          <w:rFonts w:ascii="Times New Roman" w:hAnsi="Times New Roman" w:cs="Times New Roman"/>
          <w:i/>
          <w:sz w:val="24"/>
          <w:szCs w:val="28"/>
          <w:lang w:val="uk-UA"/>
        </w:rPr>
        <w:tab/>
      </w:r>
      <w:r w:rsidRPr="006A64E9">
        <w:rPr>
          <w:rFonts w:ascii="Times New Roman" w:hAnsi="Times New Roman" w:cs="Times New Roman"/>
          <w:i/>
          <w:sz w:val="24"/>
          <w:szCs w:val="28"/>
          <w:lang w:val="uk-UA"/>
        </w:rPr>
        <w:tab/>
      </w:r>
      <w:r w:rsidRPr="006A64E9">
        <w:rPr>
          <w:rFonts w:ascii="Times New Roman" w:hAnsi="Times New Roman" w:cs="Times New Roman"/>
          <w:i/>
          <w:sz w:val="24"/>
          <w:szCs w:val="28"/>
          <w:lang w:val="uk-UA"/>
        </w:rPr>
        <w:tab/>
      </w:r>
      <w:r w:rsidRPr="006A64E9">
        <w:rPr>
          <w:rFonts w:ascii="Times New Roman" w:hAnsi="Times New Roman" w:cs="Times New Roman"/>
          <w:i/>
          <w:sz w:val="24"/>
          <w:szCs w:val="28"/>
          <w:lang w:val="uk-UA"/>
        </w:rPr>
        <w:tab/>
      </w:r>
      <w:r>
        <w:rPr>
          <w:rFonts w:ascii="Times New Roman" w:hAnsi="Times New Roman" w:cs="Times New Roman"/>
          <w:i/>
          <w:sz w:val="24"/>
          <w:szCs w:val="28"/>
          <w:lang w:val="uk-UA"/>
        </w:rPr>
        <w:t xml:space="preserve">  </w:t>
      </w:r>
      <w:r w:rsidRPr="006A64E9">
        <w:rPr>
          <w:rFonts w:ascii="Times New Roman" w:hAnsi="Times New Roman" w:cs="Times New Roman"/>
          <w:i/>
          <w:sz w:val="24"/>
          <w:szCs w:val="28"/>
          <w:lang w:val="uk-UA"/>
        </w:rPr>
        <w:t>(П.І.Б.)</w:t>
      </w:r>
    </w:p>
    <w:sectPr w:rsidR="006A64E9" w:rsidRPr="006A6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BD2"/>
    <w:rsid w:val="002E4B57"/>
    <w:rsid w:val="00441939"/>
    <w:rsid w:val="005A4BD2"/>
    <w:rsid w:val="006450B0"/>
    <w:rsid w:val="006A64E9"/>
    <w:rsid w:val="009A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AD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Lahuta Oleksandr</dc:creator>
  <cp:lastModifiedBy>Татьяна</cp:lastModifiedBy>
  <cp:revision>2</cp:revision>
  <dcterms:created xsi:type="dcterms:W3CDTF">2021-05-20T12:56:00Z</dcterms:created>
  <dcterms:modified xsi:type="dcterms:W3CDTF">2021-05-20T12:56:00Z</dcterms:modified>
</cp:coreProperties>
</file>