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A96" w:rsidRPr="009F2EC9" w:rsidRDefault="00005BE5">
      <w:pPr>
        <w:jc w:val="center"/>
        <w:rPr>
          <w:b/>
          <w:bCs/>
          <w:sz w:val="28"/>
          <w:szCs w:val="28"/>
          <w:lang w:val="uk-UA"/>
        </w:rPr>
      </w:pPr>
      <w:proofErr w:type="spellStart"/>
      <w:r w:rsidRPr="009F2EC9">
        <w:rPr>
          <w:b/>
          <w:bCs/>
          <w:sz w:val="28"/>
          <w:szCs w:val="28"/>
          <w:lang w:val="uk-UA"/>
        </w:rPr>
        <w:t>Обгрунтування</w:t>
      </w:r>
      <w:proofErr w:type="spellEnd"/>
      <w:r w:rsidRPr="009F2EC9">
        <w:rPr>
          <w:b/>
          <w:bCs/>
          <w:sz w:val="28"/>
          <w:szCs w:val="28"/>
          <w:lang w:val="uk-UA"/>
        </w:rPr>
        <w:t xml:space="preserve"> необхідності перегляду</w:t>
      </w:r>
      <w:r w:rsidR="005C1ED0" w:rsidRPr="009F2EC9">
        <w:rPr>
          <w:b/>
          <w:bCs/>
          <w:sz w:val="28"/>
          <w:szCs w:val="28"/>
          <w:lang w:val="uk-UA"/>
        </w:rPr>
        <w:t xml:space="preserve"> тарифу на послуги </w:t>
      </w:r>
      <w:r w:rsidR="00A25A96" w:rsidRPr="009F2EC9">
        <w:rPr>
          <w:b/>
          <w:bCs/>
          <w:sz w:val="28"/>
          <w:szCs w:val="28"/>
          <w:lang w:val="uk-UA"/>
        </w:rPr>
        <w:t>розподілу природного газу</w:t>
      </w:r>
      <w:r w:rsidR="005C1ED0" w:rsidRPr="009F2EC9">
        <w:rPr>
          <w:b/>
          <w:bCs/>
          <w:sz w:val="28"/>
          <w:szCs w:val="28"/>
          <w:lang w:val="uk-UA"/>
        </w:rPr>
        <w:t xml:space="preserve"> </w:t>
      </w:r>
      <w:r w:rsidR="00A10E47" w:rsidRPr="009F2EC9">
        <w:rPr>
          <w:b/>
          <w:bCs/>
          <w:sz w:val="28"/>
          <w:szCs w:val="28"/>
          <w:lang w:val="uk-UA"/>
        </w:rPr>
        <w:t xml:space="preserve"> для </w:t>
      </w:r>
      <w:r w:rsidR="00A25A96" w:rsidRPr="009F2EC9">
        <w:rPr>
          <w:b/>
          <w:bCs/>
          <w:sz w:val="28"/>
          <w:szCs w:val="28"/>
          <w:lang w:val="uk-UA"/>
        </w:rPr>
        <w:t>АТ “</w:t>
      </w:r>
      <w:proofErr w:type="spellStart"/>
      <w:r w:rsidR="002240EF" w:rsidRPr="009F2EC9">
        <w:rPr>
          <w:b/>
          <w:bCs/>
          <w:sz w:val="28"/>
          <w:szCs w:val="28"/>
          <w:lang w:val="uk-UA"/>
        </w:rPr>
        <w:t>Лубнигаз</w:t>
      </w:r>
      <w:proofErr w:type="spellEnd"/>
      <w:r w:rsidR="00082BAE" w:rsidRPr="009F2EC9">
        <w:rPr>
          <w:b/>
          <w:bCs/>
          <w:sz w:val="28"/>
          <w:szCs w:val="28"/>
          <w:lang w:val="uk-UA"/>
        </w:rPr>
        <w:t>” на 202</w:t>
      </w:r>
      <w:r w:rsidR="005C53AD" w:rsidRPr="009F2EC9">
        <w:rPr>
          <w:b/>
          <w:bCs/>
          <w:sz w:val="28"/>
          <w:szCs w:val="28"/>
          <w:lang w:val="uk-UA"/>
        </w:rPr>
        <w:t>2</w:t>
      </w:r>
      <w:r w:rsidR="00A25A96" w:rsidRPr="009F2EC9">
        <w:rPr>
          <w:b/>
          <w:bCs/>
          <w:sz w:val="28"/>
          <w:szCs w:val="28"/>
          <w:lang w:val="uk-UA"/>
        </w:rPr>
        <w:t xml:space="preserve"> рік</w:t>
      </w:r>
    </w:p>
    <w:p w:rsidR="00A25A96" w:rsidRPr="009F2EC9" w:rsidRDefault="00A25A96">
      <w:pPr>
        <w:jc w:val="center"/>
        <w:rPr>
          <w:sz w:val="28"/>
          <w:szCs w:val="28"/>
          <w:lang w:val="uk-UA"/>
        </w:rPr>
      </w:pPr>
    </w:p>
    <w:p w:rsidR="00EC6393" w:rsidRPr="009F2EC9" w:rsidRDefault="003030FF" w:rsidP="00EC6393">
      <w:pPr>
        <w:jc w:val="both"/>
        <w:rPr>
          <w:b/>
          <w:sz w:val="28"/>
          <w:szCs w:val="28"/>
          <w:lang w:val="uk-UA"/>
        </w:rPr>
      </w:pPr>
      <w:r w:rsidRPr="009F2EC9">
        <w:rPr>
          <w:sz w:val="28"/>
          <w:szCs w:val="28"/>
          <w:lang w:val="uk-UA"/>
        </w:rPr>
        <w:t xml:space="preserve">          Відповідно до Постанови НКРЕКП від 30.06.2017 р. №866 «Про затвердження Порядку проведення відкритого обговорення проектів рішень Національної комісії, що здійснює регулювання у сферах енергетики та комунальних послуг»</w:t>
      </w:r>
      <w:r w:rsidR="0098109A" w:rsidRPr="009F2EC9">
        <w:rPr>
          <w:sz w:val="28"/>
          <w:szCs w:val="28"/>
          <w:lang w:val="uk-UA"/>
        </w:rPr>
        <w:t xml:space="preserve"> </w:t>
      </w:r>
      <w:r w:rsidR="00005BE5" w:rsidRPr="009F2EC9">
        <w:rPr>
          <w:sz w:val="28"/>
          <w:szCs w:val="28"/>
          <w:lang w:val="uk-UA"/>
        </w:rPr>
        <w:t>АТ «Лубнигаз»</w:t>
      </w:r>
      <w:r w:rsidRPr="009F2EC9">
        <w:rPr>
          <w:sz w:val="28"/>
          <w:szCs w:val="28"/>
          <w:lang w:val="uk-UA"/>
        </w:rPr>
        <w:t xml:space="preserve"> надає для розгляду та обговорення</w:t>
      </w:r>
      <w:r w:rsidR="00EC6393" w:rsidRPr="009F2EC9">
        <w:rPr>
          <w:sz w:val="28"/>
          <w:szCs w:val="28"/>
          <w:lang w:val="uk-UA"/>
        </w:rPr>
        <w:t xml:space="preserve"> </w:t>
      </w:r>
      <w:r w:rsidR="00EC6393" w:rsidRPr="009F2EC9">
        <w:rPr>
          <w:b/>
          <w:sz w:val="28"/>
          <w:szCs w:val="28"/>
          <w:lang w:val="uk-UA"/>
        </w:rPr>
        <w:t>проект тарифу на послуги р</w:t>
      </w:r>
      <w:r w:rsidR="00082BAE" w:rsidRPr="009F2EC9">
        <w:rPr>
          <w:b/>
          <w:sz w:val="28"/>
          <w:szCs w:val="28"/>
          <w:lang w:val="uk-UA"/>
        </w:rPr>
        <w:t>озподілу природного газу на 202</w:t>
      </w:r>
      <w:r w:rsidR="005C53AD" w:rsidRPr="009F2EC9">
        <w:rPr>
          <w:b/>
          <w:sz w:val="28"/>
          <w:szCs w:val="28"/>
          <w:lang w:val="uk-UA"/>
        </w:rPr>
        <w:t>2</w:t>
      </w:r>
      <w:r w:rsidR="00EC6393" w:rsidRPr="009F2EC9">
        <w:rPr>
          <w:b/>
          <w:sz w:val="28"/>
          <w:szCs w:val="28"/>
          <w:lang w:val="uk-UA"/>
        </w:rPr>
        <w:t xml:space="preserve"> рік</w:t>
      </w:r>
      <w:r w:rsidR="00C60E85" w:rsidRPr="009F2EC9">
        <w:rPr>
          <w:b/>
          <w:sz w:val="28"/>
          <w:szCs w:val="28"/>
          <w:lang w:val="uk-UA"/>
        </w:rPr>
        <w:t xml:space="preserve"> </w:t>
      </w:r>
      <w:r w:rsidR="00EC6393" w:rsidRPr="009F2EC9">
        <w:rPr>
          <w:b/>
          <w:sz w:val="28"/>
          <w:szCs w:val="28"/>
          <w:lang w:val="uk-UA"/>
        </w:rPr>
        <w:t>.</w:t>
      </w:r>
    </w:p>
    <w:p w:rsidR="00EC6393" w:rsidRPr="009F2EC9" w:rsidRDefault="00EC6393" w:rsidP="00EC6393">
      <w:pPr>
        <w:jc w:val="both"/>
        <w:rPr>
          <w:sz w:val="28"/>
          <w:szCs w:val="28"/>
          <w:lang w:val="uk-UA"/>
        </w:rPr>
      </w:pPr>
    </w:p>
    <w:p w:rsidR="00380D0F" w:rsidRPr="009F2EC9" w:rsidRDefault="00082BAE" w:rsidP="00D145D3">
      <w:pPr>
        <w:ind w:firstLine="720"/>
        <w:jc w:val="both"/>
        <w:rPr>
          <w:sz w:val="28"/>
          <w:szCs w:val="28"/>
          <w:lang w:val="uk-UA"/>
        </w:rPr>
      </w:pPr>
      <w:r w:rsidRPr="009F2EC9">
        <w:rPr>
          <w:sz w:val="28"/>
          <w:szCs w:val="28"/>
          <w:lang w:val="uk-UA"/>
        </w:rPr>
        <w:t>Основною метою</w:t>
      </w:r>
      <w:r w:rsidR="00EC6393" w:rsidRPr="009F2EC9">
        <w:rPr>
          <w:sz w:val="28"/>
          <w:szCs w:val="28"/>
          <w:lang w:val="uk-UA"/>
        </w:rPr>
        <w:t xml:space="preserve"> перегляду тарифу </w:t>
      </w:r>
      <w:r w:rsidRPr="009F2EC9">
        <w:rPr>
          <w:sz w:val="28"/>
          <w:szCs w:val="28"/>
          <w:lang w:val="uk-UA"/>
        </w:rPr>
        <w:t xml:space="preserve">є приведення його до </w:t>
      </w:r>
      <w:r w:rsidR="00380D0F" w:rsidRPr="009F2EC9">
        <w:rPr>
          <w:sz w:val="28"/>
          <w:szCs w:val="28"/>
          <w:lang w:val="uk-UA"/>
        </w:rPr>
        <w:t>рівня, що забезпечує безаварійну роботу газорозподільної мережі підприємства та безперебійну доставку газу споживачам.</w:t>
      </w:r>
    </w:p>
    <w:p w:rsidR="00380D0F" w:rsidRPr="009F2EC9" w:rsidRDefault="00380D0F" w:rsidP="00380D0F">
      <w:pPr>
        <w:ind w:firstLine="720"/>
        <w:jc w:val="both"/>
        <w:rPr>
          <w:sz w:val="28"/>
          <w:szCs w:val="28"/>
          <w:lang w:val="uk-UA"/>
        </w:rPr>
      </w:pPr>
      <w:r w:rsidRPr="009F2EC9">
        <w:rPr>
          <w:sz w:val="28"/>
          <w:szCs w:val="28"/>
          <w:lang w:val="uk-UA"/>
        </w:rPr>
        <w:t>Тариф враховує в тому числі:</w:t>
      </w:r>
    </w:p>
    <w:p w:rsidR="00380D0F" w:rsidRPr="009F2EC9" w:rsidRDefault="00380D0F" w:rsidP="00380D0F">
      <w:pPr>
        <w:numPr>
          <w:ilvl w:val="0"/>
          <w:numId w:val="6"/>
        </w:numPr>
        <w:jc w:val="both"/>
        <w:rPr>
          <w:sz w:val="28"/>
          <w:szCs w:val="28"/>
          <w:lang w:val="uk-UA"/>
        </w:rPr>
      </w:pPr>
      <w:r w:rsidRPr="009F2EC9">
        <w:rPr>
          <w:sz w:val="28"/>
          <w:szCs w:val="28"/>
          <w:lang w:val="uk-UA"/>
        </w:rPr>
        <w:t xml:space="preserve">збільшення вартості природного, </w:t>
      </w:r>
      <w:r w:rsidR="005C53AD" w:rsidRPr="009F2EC9">
        <w:rPr>
          <w:sz w:val="28"/>
          <w:szCs w:val="28"/>
          <w:lang w:val="uk-UA"/>
        </w:rPr>
        <w:t>що використовується на виробничо-технологічні витрати та нормовані втрати</w:t>
      </w:r>
      <w:r w:rsidRPr="009F2EC9">
        <w:rPr>
          <w:sz w:val="28"/>
          <w:szCs w:val="28"/>
          <w:lang w:val="uk-UA"/>
        </w:rPr>
        <w:t xml:space="preserve"> до рівня 14000 грн. за 1 </w:t>
      </w:r>
      <w:proofErr w:type="spellStart"/>
      <w:r w:rsidRPr="009F2EC9">
        <w:rPr>
          <w:sz w:val="28"/>
          <w:szCs w:val="28"/>
          <w:lang w:val="uk-UA"/>
        </w:rPr>
        <w:t>тис.куб.м</w:t>
      </w:r>
      <w:proofErr w:type="spellEnd"/>
      <w:r w:rsidR="005C53AD" w:rsidRPr="009F2EC9">
        <w:rPr>
          <w:sz w:val="28"/>
          <w:szCs w:val="28"/>
          <w:lang w:val="uk-UA"/>
        </w:rPr>
        <w:t>,</w:t>
      </w:r>
      <w:r w:rsidR="00082BAE" w:rsidRPr="009F2EC9">
        <w:rPr>
          <w:sz w:val="28"/>
          <w:szCs w:val="28"/>
          <w:lang w:val="uk-UA"/>
        </w:rPr>
        <w:t xml:space="preserve"> </w:t>
      </w:r>
    </w:p>
    <w:p w:rsidR="00380D0F" w:rsidRPr="009F2EC9" w:rsidRDefault="00380D0F" w:rsidP="00380D0F">
      <w:pPr>
        <w:numPr>
          <w:ilvl w:val="0"/>
          <w:numId w:val="6"/>
        </w:numPr>
        <w:jc w:val="both"/>
        <w:rPr>
          <w:sz w:val="28"/>
          <w:szCs w:val="28"/>
          <w:lang w:val="uk-UA"/>
        </w:rPr>
      </w:pPr>
      <w:r w:rsidRPr="009F2EC9">
        <w:rPr>
          <w:sz w:val="28"/>
          <w:szCs w:val="28"/>
          <w:lang w:val="uk-UA"/>
        </w:rPr>
        <w:t xml:space="preserve">встановлення </w:t>
      </w:r>
      <w:r w:rsidR="005C53AD" w:rsidRPr="009F2EC9">
        <w:rPr>
          <w:sz w:val="28"/>
          <w:szCs w:val="28"/>
          <w:lang w:val="uk-UA"/>
        </w:rPr>
        <w:t xml:space="preserve">заробітної плати працівників </w:t>
      </w:r>
      <w:r w:rsidRPr="009F2EC9">
        <w:rPr>
          <w:sz w:val="28"/>
          <w:szCs w:val="28"/>
          <w:lang w:val="uk-UA"/>
        </w:rPr>
        <w:t>на рівні, що не перевищує</w:t>
      </w:r>
      <w:r w:rsidR="005C53AD" w:rsidRPr="009F2EC9">
        <w:rPr>
          <w:sz w:val="28"/>
          <w:szCs w:val="28"/>
          <w:lang w:val="uk-UA"/>
        </w:rPr>
        <w:t xml:space="preserve"> середні показник</w:t>
      </w:r>
      <w:r w:rsidRPr="009F2EC9">
        <w:rPr>
          <w:sz w:val="28"/>
          <w:szCs w:val="28"/>
          <w:lang w:val="uk-UA"/>
        </w:rPr>
        <w:t>и</w:t>
      </w:r>
      <w:r w:rsidR="005C53AD" w:rsidRPr="009F2EC9">
        <w:rPr>
          <w:sz w:val="28"/>
          <w:szCs w:val="28"/>
          <w:lang w:val="uk-UA"/>
        </w:rPr>
        <w:t xml:space="preserve"> по галузі,</w:t>
      </w:r>
      <w:r w:rsidR="00082BAE" w:rsidRPr="009F2EC9">
        <w:rPr>
          <w:sz w:val="28"/>
          <w:szCs w:val="28"/>
          <w:lang w:val="uk-UA"/>
        </w:rPr>
        <w:t xml:space="preserve"> </w:t>
      </w:r>
    </w:p>
    <w:p w:rsidR="00380D0F" w:rsidRPr="009F2EC9" w:rsidRDefault="00082BAE" w:rsidP="00380D0F">
      <w:pPr>
        <w:numPr>
          <w:ilvl w:val="0"/>
          <w:numId w:val="6"/>
        </w:numPr>
        <w:jc w:val="both"/>
        <w:rPr>
          <w:sz w:val="28"/>
          <w:szCs w:val="28"/>
          <w:lang w:val="uk-UA"/>
        </w:rPr>
      </w:pPr>
      <w:r w:rsidRPr="009F2EC9">
        <w:rPr>
          <w:sz w:val="28"/>
          <w:szCs w:val="28"/>
          <w:lang w:val="uk-UA"/>
        </w:rPr>
        <w:t xml:space="preserve">забезпечення фінансування необхідних </w:t>
      </w:r>
      <w:r w:rsidR="00783F6E" w:rsidRPr="009F2EC9">
        <w:rPr>
          <w:sz w:val="28"/>
          <w:szCs w:val="28"/>
          <w:lang w:val="uk-UA"/>
        </w:rPr>
        <w:t>інвестицій в газорозподільні мережі</w:t>
      </w:r>
      <w:r w:rsidR="00380D0F" w:rsidRPr="009F2EC9">
        <w:rPr>
          <w:sz w:val="28"/>
          <w:szCs w:val="28"/>
          <w:lang w:val="uk-UA"/>
        </w:rPr>
        <w:t>.</w:t>
      </w:r>
    </w:p>
    <w:p w:rsidR="00380D0F" w:rsidRPr="009F2EC9" w:rsidRDefault="00380D0F" w:rsidP="00380D0F">
      <w:pPr>
        <w:numPr>
          <w:ilvl w:val="0"/>
          <w:numId w:val="6"/>
        </w:numPr>
        <w:jc w:val="both"/>
        <w:rPr>
          <w:sz w:val="28"/>
          <w:szCs w:val="28"/>
          <w:lang w:val="uk-UA"/>
        </w:rPr>
      </w:pPr>
      <w:r w:rsidRPr="009F2EC9">
        <w:rPr>
          <w:sz w:val="28"/>
          <w:szCs w:val="28"/>
          <w:lang w:val="uk-UA"/>
        </w:rPr>
        <w:t>інші витрати, які встановлені на мінімально необхідному рівні для забезпечення безаварійної роботи газорозподільної мережі.</w:t>
      </w:r>
    </w:p>
    <w:p w:rsidR="006F5B5F" w:rsidRPr="009F2EC9" w:rsidRDefault="006F5B5F" w:rsidP="008E23B1">
      <w:pPr>
        <w:jc w:val="both"/>
        <w:rPr>
          <w:sz w:val="28"/>
          <w:szCs w:val="28"/>
          <w:lang w:val="uk-UA"/>
        </w:rPr>
      </w:pPr>
    </w:p>
    <w:p w:rsidR="00A25A96" w:rsidRPr="009F2EC9" w:rsidRDefault="00380D0F" w:rsidP="00380D0F">
      <w:pPr>
        <w:ind w:firstLine="720"/>
        <w:jc w:val="both"/>
        <w:rPr>
          <w:sz w:val="28"/>
          <w:szCs w:val="28"/>
          <w:lang w:val="uk-UA"/>
        </w:rPr>
      </w:pPr>
      <w:r w:rsidRPr="009F2EC9">
        <w:rPr>
          <w:sz w:val="28"/>
          <w:szCs w:val="28"/>
          <w:lang w:val="uk-UA"/>
        </w:rPr>
        <w:t>Р</w:t>
      </w:r>
      <w:r w:rsidR="003030FF" w:rsidRPr="009F2EC9">
        <w:rPr>
          <w:sz w:val="28"/>
          <w:szCs w:val="28"/>
          <w:lang w:val="uk-UA"/>
        </w:rPr>
        <w:t>озрахунок тарифу на послуги розподілу природного газу</w:t>
      </w:r>
      <w:r w:rsidR="00082BAE" w:rsidRPr="009F2EC9">
        <w:rPr>
          <w:sz w:val="28"/>
          <w:szCs w:val="28"/>
          <w:lang w:val="uk-UA"/>
        </w:rPr>
        <w:t xml:space="preserve"> на 202</w:t>
      </w:r>
      <w:r w:rsidR="005C53AD" w:rsidRPr="009F2EC9">
        <w:rPr>
          <w:sz w:val="28"/>
          <w:szCs w:val="28"/>
          <w:lang w:val="uk-UA"/>
        </w:rPr>
        <w:t>2</w:t>
      </w:r>
      <w:r w:rsidR="00005BE5" w:rsidRPr="009F2EC9">
        <w:rPr>
          <w:sz w:val="28"/>
          <w:szCs w:val="28"/>
          <w:lang w:val="uk-UA"/>
        </w:rPr>
        <w:t xml:space="preserve"> рік</w:t>
      </w:r>
      <w:r w:rsidR="003030FF" w:rsidRPr="009F2EC9">
        <w:rPr>
          <w:sz w:val="28"/>
          <w:szCs w:val="28"/>
          <w:lang w:val="uk-UA"/>
        </w:rPr>
        <w:t xml:space="preserve"> </w:t>
      </w:r>
      <w:r w:rsidRPr="009F2EC9">
        <w:rPr>
          <w:sz w:val="28"/>
          <w:szCs w:val="28"/>
          <w:lang w:val="uk-UA"/>
        </w:rPr>
        <w:t xml:space="preserve">було здійснено </w:t>
      </w:r>
      <w:r w:rsidR="00005BE5" w:rsidRPr="009F2EC9">
        <w:rPr>
          <w:sz w:val="28"/>
          <w:szCs w:val="28"/>
          <w:lang w:val="uk-UA"/>
        </w:rPr>
        <w:t>відповідно</w:t>
      </w:r>
      <w:r w:rsidRPr="009F2EC9">
        <w:rPr>
          <w:sz w:val="28"/>
          <w:szCs w:val="28"/>
          <w:lang w:val="uk-UA"/>
        </w:rPr>
        <w:t xml:space="preserve"> до</w:t>
      </w:r>
      <w:r w:rsidR="00005BE5" w:rsidRPr="009F2EC9">
        <w:rPr>
          <w:sz w:val="28"/>
          <w:szCs w:val="28"/>
          <w:lang w:val="uk-UA"/>
        </w:rPr>
        <w:t xml:space="preserve"> </w:t>
      </w:r>
      <w:r w:rsidR="00C60E85" w:rsidRPr="009F2EC9">
        <w:rPr>
          <w:sz w:val="28"/>
          <w:szCs w:val="28"/>
          <w:lang w:val="uk-UA"/>
        </w:rPr>
        <w:t>М</w:t>
      </w:r>
      <w:r w:rsidR="00005BE5" w:rsidRPr="009F2EC9">
        <w:rPr>
          <w:sz w:val="28"/>
          <w:szCs w:val="28"/>
          <w:lang w:val="uk-UA"/>
        </w:rPr>
        <w:t>етодики визначення та розрахунку тарифу на послуги розподілу природного газу, затвердженої НКРЕКП</w:t>
      </w:r>
      <w:r w:rsidR="00C60E85" w:rsidRPr="009F2EC9">
        <w:rPr>
          <w:sz w:val="28"/>
          <w:szCs w:val="28"/>
          <w:lang w:val="uk-UA"/>
        </w:rPr>
        <w:t xml:space="preserve"> від 25.02.2016 р. №236</w:t>
      </w:r>
      <w:r w:rsidRPr="009F2EC9">
        <w:rPr>
          <w:sz w:val="28"/>
          <w:szCs w:val="28"/>
          <w:lang w:val="uk-UA"/>
        </w:rPr>
        <w:t>, за наступними елементами витрат:</w:t>
      </w:r>
    </w:p>
    <w:p w:rsidR="00CC202B" w:rsidRPr="009F2EC9" w:rsidRDefault="00CC202B" w:rsidP="00F92DE4">
      <w:pPr>
        <w:jc w:val="both"/>
        <w:rPr>
          <w:sz w:val="28"/>
          <w:szCs w:val="28"/>
          <w:lang w:val="uk-UA"/>
        </w:rPr>
      </w:pPr>
    </w:p>
    <w:p w:rsidR="00B9055B" w:rsidRPr="009F2EC9" w:rsidRDefault="00C60E85" w:rsidP="00D145D3">
      <w:pPr>
        <w:ind w:firstLine="720"/>
        <w:jc w:val="both"/>
        <w:rPr>
          <w:b/>
          <w:i/>
          <w:sz w:val="28"/>
          <w:szCs w:val="28"/>
          <w:lang w:val="uk-UA"/>
        </w:rPr>
      </w:pPr>
      <w:r w:rsidRPr="009F2EC9">
        <w:rPr>
          <w:b/>
          <w:i/>
          <w:sz w:val="28"/>
          <w:szCs w:val="28"/>
          <w:lang w:val="uk-UA"/>
        </w:rPr>
        <w:t>1.</w:t>
      </w:r>
      <w:r w:rsidR="00B9055B" w:rsidRPr="009F2EC9">
        <w:rPr>
          <w:b/>
          <w:i/>
          <w:sz w:val="28"/>
          <w:szCs w:val="28"/>
          <w:lang w:val="uk-UA"/>
        </w:rPr>
        <w:t>Матеріальні витрати</w:t>
      </w:r>
    </w:p>
    <w:p w:rsidR="00B9055B" w:rsidRPr="009F2EC9" w:rsidRDefault="00B9055B" w:rsidP="00F92DE4">
      <w:pPr>
        <w:jc w:val="both"/>
        <w:rPr>
          <w:sz w:val="28"/>
          <w:szCs w:val="28"/>
          <w:lang w:val="uk-UA"/>
        </w:rPr>
      </w:pPr>
    </w:p>
    <w:p w:rsidR="00B9055B" w:rsidRPr="009F2EC9" w:rsidRDefault="002914DD" w:rsidP="00B9055B">
      <w:pPr>
        <w:ind w:firstLine="720"/>
        <w:jc w:val="both"/>
        <w:rPr>
          <w:sz w:val="28"/>
          <w:szCs w:val="28"/>
          <w:lang w:val="uk-UA"/>
        </w:rPr>
      </w:pPr>
      <w:r w:rsidRPr="009F2EC9">
        <w:rPr>
          <w:b/>
          <w:bCs/>
          <w:i/>
          <w:iCs/>
          <w:sz w:val="28"/>
          <w:szCs w:val="28"/>
          <w:lang w:val="uk-UA"/>
        </w:rPr>
        <w:t>1.</w:t>
      </w:r>
      <w:r w:rsidR="00C60E85" w:rsidRPr="009F2EC9">
        <w:rPr>
          <w:b/>
          <w:bCs/>
          <w:i/>
          <w:iCs/>
          <w:sz w:val="28"/>
          <w:szCs w:val="28"/>
          <w:lang w:val="uk-UA"/>
        </w:rPr>
        <w:t>1.</w:t>
      </w:r>
      <w:r w:rsidR="00B9055B" w:rsidRPr="009F2EC9">
        <w:rPr>
          <w:b/>
          <w:bCs/>
          <w:i/>
          <w:iCs/>
          <w:sz w:val="28"/>
          <w:szCs w:val="28"/>
          <w:lang w:val="uk-UA"/>
        </w:rPr>
        <w:t xml:space="preserve">Вартість природного газу, що використовується на виробничо-технологічні витрати, нормовані втрати та власні потреби </w:t>
      </w:r>
    </w:p>
    <w:p w:rsidR="00B9055B" w:rsidRPr="009F2EC9" w:rsidRDefault="00B9055B" w:rsidP="00B9055B">
      <w:pPr>
        <w:ind w:firstLine="720"/>
        <w:jc w:val="both"/>
        <w:rPr>
          <w:sz w:val="28"/>
          <w:szCs w:val="28"/>
          <w:lang w:val="uk-UA"/>
        </w:rPr>
      </w:pPr>
      <w:r w:rsidRPr="009F2EC9">
        <w:rPr>
          <w:sz w:val="28"/>
          <w:szCs w:val="28"/>
          <w:lang w:val="uk-UA"/>
        </w:rPr>
        <w:t>В</w:t>
      </w:r>
      <w:r w:rsidR="00082BAE" w:rsidRPr="009F2EC9">
        <w:rPr>
          <w:sz w:val="28"/>
          <w:szCs w:val="28"/>
          <w:lang w:val="uk-UA"/>
        </w:rPr>
        <w:t>итрати товариства на 202</w:t>
      </w:r>
      <w:r w:rsidR="005C53AD" w:rsidRPr="009F2EC9">
        <w:rPr>
          <w:sz w:val="28"/>
          <w:szCs w:val="28"/>
          <w:lang w:val="uk-UA"/>
        </w:rPr>
        <w:t>2</w:t>
      </w:r>
      <w:r w:rsidRPr="009F2EC9">
        <w:rPr>
          <w:sz w:val="28"/>
          <w:szCs w:val="28"/>
          <w:lang w:val="uk-UA"/>
        </w:rPr>
        <w:t xml:space="preserve"> рік розраховано виходячи з </w:t>
      </w:r>
      <w:r w:rsidR="00082BAE" w:rsidRPr="009F2EC9">
        <w:rPr>
          <w:sz w:val="28"/>
          <w:szCs w:val="28"/>
          <w:lang w:val="uk-UA"/>
        </w:rPr>
        <w:t xml:space="preserve">обсягу </w:t>
      </w:r>
      <w:r w:rsidR="00A1003B" w:rsidRPr="009F2EC9">
        <w:rPr>
          <w:sz w:val="28"/>
          <w:szCs w:val="28"/>
          <w:lang w:val="uk-UA"/>
        </w:rPr>
        <w:t>природного газу на зазначені потреби</w:t>
      </w:r>
      <w:r w:rsidR="005C53AD" w:rsidRPr="009F2EC9">
        <w:rPr>
          <w:sz w:val="28"/>
          <w:szCs w:val="28"/>
          <w:lang w:val="uk-UA"/>
        </w:rPr>
        <w:t>, розрахованого відповідно до</w:t>
      </w:r>
      <w:r w:rsidR="00A1003B" w:rsidRPr="009F2EC9">
        <w:rPr>
          <w:sz w:val="28"/>
          <w:szCs w:val="28"/>
          <w:lang w:val="uk-UA"/>
        </w:rPr>
        <w:t xml:space="preserve"> </w:t>
      </w:r>
      <w:r w:rsidR="00082BAE" w:rsidRPr="009F2EC9">
        <w:rPr>
          <w:sz w:val="28"/>
          <w:szCs w:val="28"/>
          <w:lang w:val="uk-UA"/>
        </w:rPr>
        <w:t>Методики визначення</w:t>
      </w:r>
      <w:r w:rsidR="00BE72F1" w:rsidRPr="009F2EC9">
        <w:rPr>
          <w:sz w:val="28"/>
          <w:szCs w:val="28"/>
          <w:lang w:val="uk-UA"/>
        </w:rPr>
        <w:t xml:space="preserve"> розмірів нормативних та виробничо-технологічних втрат/витрат природного газу при здійсненні розподілу природного газу»</w:t>
      </w:r>
      <w:r w:rsidR="00A1003B" w:rsidRPr="009F2EC9">
        <w:rPr>
          <w:sz w:val="28"/>
          <w:szCs w:val="28"/>
          <w:lang w:val="uk-UA"/>
        </w:rPr>
        <w:t xml:space="preserve">, </w:t>
      </w:r>
      <w:r w:rsidR="005C53AD" w:rsidRPr="009F2EC9">
        <w:rPr>
          <w:sz w:val="28"/>
          <w:szCs w:val="28"/>
          <w:lang w:val="uk-UA"/>
        </w:rPr>
        <w:t>затвердженої</w:t>
      </w:r>
      <w:r w:rsidR="005D608A" w:rsidRPr="009F2EC9">
        <w:rPr>
          <w:sz w:val="28"/>
          <w:szCs w:val="28"/>
          <w:lang w:val="uk-UA"/>
        </w:rPr>
        <w:t xml:space="preserve"> </w:t>
      </w:r>
      <w:r w:rsidR="005C53AD" w:rsidRPr="009F2EC9">
        <w:rPr>
          <w:sz w:val="28"/>
          <w:szCs w:val="28"/>
          <w:lang w:val="uk-UA"/>
        </w:rPr>
        <w:t xml:space="preserve">постановою НКРЕКП </w:t>
      </w:r>
      <w:r w:rsidR="005D608A" w:rsidRPr="009F2EC9">
        <w:rPr>
          <w:sz w:val="28"/>
          <w:szCs w:val="28"/>
          <w:lang w:val="uk-UA"/>
        </w:rPr>
        <w:t xml:space="preserve">від </w:t>
      </w:r>
      <w:r w:rsidR="005C53AD" w:rsidRPr="009F2EC9">
        <w:rPr>
          <w:sz w:val="28"/>
          <w:szCs w:val="28"/>
          <w:lang w:val="uk-UA"/>
        </w:rPr>
        <w:t>06</w:t>
      </w:r>
      <w:r w:rsidR="005D608A" w:rsidRPr="009F2EC9">
        <w:rPr>
          <w:sz w:val="28"/>
          <w:szCs w:val="28"/>
          <w:lang w:val="uk-UA"/>
        </w:rPr>
        <w:t>.</w:t>
      </w:r>
      <w:r w:rsidR="005C53AD" w:rsidRPr="009F2EC9">
        <w:rPr>
          <w:sz w:val="28"/>
          <w:szCs w:val="28"/>
          <w:lang w:val="uk-UA"/>
        </w:rPr>
        <w:t>11</w:t>
      </w:r>
      <w:r w:rsidR="005D608A" w:rsidRPr="009F2EC9">
        <w:rPr>
          <w:sz w:val="28"/>
          <w:szCs w:val="28"/>
          <w:lang w:val="uk-UA"/>
        </w:rPr>
        <w:t>.2020 р.</w:t>
      </w:r>
      <w:r w:rsidR="005C53AD" w:rsidRPr="009F2EC9">
        <w:rPr>
          <w:sz w:val="28"/>
          <w:szCs w:val="28"/>
          <w:lang w:val="uk-UA"/>
        </w:rPr>
        <w:t xml:space="preserve"> № 2033</w:t>
      </w:r>
      <w:r w:rsidR="0080113E" w:rsidRPr="009F2EC9">
        <w:rPr>
          <w:sz w:val="28"/>
          <w:szCs w:val="28"/>
          <w:lang w:val="uk-UA"/>
        </w:rPr>
        <w:t xml:space="preserve"> в розмірі 10187 тис. </w:t>
      </w:r>
      <w:proofErr w:type="spellStart"/>
      <w:r w:rsidR="0080113E" w:rsidRPr="009F2EC9">
        <w:rPr>
          <w:sz w:val="28"/>
          <w:szCs w:val="28"/>
          <w:lang w:val="uk-UA"/>
        </w:rPr>
        <w:t>куб.м</w:t>
      </w:r>
      <w:proofErr w:type="spellEnd"/>
      <w:r w:rsidR="005D608A" w:rsidRPr="009F2EC9">
        <w:rPr>
          <w:sz w:val="28"/>
          <w:szCs w:val="28"/>
          <w:lang w:val="uk-UA"/>
        </w:rPr>
        <w:t xml:space="preserve">, </w:t>
      </w:r>
      <w:r w:rsidR="00A1003B" w:rsidRPr="009F2EC9">
        <w:rPr>
          <w:sz w:val="28"/>
          <w:szCs w:val="28"/>
          <w:lang w:val="uk-UA"/>
        </w:rPr>
        <w:t>необхідного обсягу газу на власні потреби</w:t>
      </w:r>
      <w:r w:rsidR="00D145D3">
        <w:rPr>
          <w:sz w:val="28"/>
          <w:szCs w:val="28"/>
          <w:lang w:val="uk-UA"/>
        </w:rPr>
        <w:t xml:space="preserve"> –</w:t>
      </w:r>
      <w:r w:rsidR="0080113E" w:rsidRPr="009F2EC9">
        <w:rPr>
          <w:sz w:val="28"/>
          <w:szCs w:val="28"/>
          <w:lang w:val="uk-UA"/>
        </w:rPr>
        <w:t xml:space="preserve"> 100</w:t>
      </w:r>
      <w:r w:rsidR="00D145D3">
        <w:rPr>
          <w:sz w:val="28"/>
          <w:szCs w:val="28"/>
          <w:lang w:val="uk-UA"/>
        </w:rPr>
        <w:t xml:space="preserve"> </w:t>
      </w:r>
      <w:r w:rsidR="0080113E" w:rsidRPr="009F2EC9">
        <w:rPr>
          <w:sz w:val="28"/>
          <w:szCs w:val="28"/>
          <w:lang w:val="uk-UA"/>
        </w:rPr>
        <w:t xml:space="preserve">тис. </w:t>
      </w:r>
      <w:proofErr w:type="spellStart"/>
      <w:r w:rsidR="0080113E" w:rsidRPr="009F2EC9">
        <w:rPr>
          <w:sz w:val="28"/>
          <w:szCs w:val="28"/>
          <w:lang w:val="uk-UA"/>
        </w:rPr>
        <w:t>куб.м</w:t>
      </w:r>
      <w:proofErr w:type="spellEnd"/>
      <w:r w:rsidR="00A1003B" w:rsidRPr="009F2EC9">
        <w:rPr>
          <w:sz w:val="28"/>
          <w:szCs w:val="28"/>
          <w:lang w:val="uk-UA"/>
        </w:rPr>
        <w:t xml:space="preserve"> та </w:t>
      </w:r>
      <w:r w:rsidRPr="009F2EC9">
        <w:rPr>
          <w:sz w:val="28"/>
          <w:szCs w:val="28"/>
          <w:lang w:val="uk-UA"/>
        </w:rPr>
        <w:t xml:space="preserve">прогнозованої ціни на газ для </w:t>
      </w:r>
      <w:r w:rsidR="005C53AD" w:rsidRPr="009F2EC9">
        <w:rPr>
          <w:sz w:val="28"/>
          <w:szCs w:val="28"/>
          <w:lang w:val="uk-UA"/>
        </w:rPr>
        <w:t xml:space="preserve">вищевказаних </w:t>
      </w:r>
      <w:r w:rsidRPr="009F2EC9">
        <w:rPr>
          <w:sz w:val="28"/>
          <w:szCs w:val="28"/>
          <w:lang w:val="uk-UA"/>
        </w:rPr>
        <w:t>потреб</w:t>
      </w:r>
      <w:r w:rsidR="0080113E" w:rsidRPr="009F2EC9">
        <w:rPr>
          <w:sz w:val="28"/>
          <w:szCs w:val="28"/>
          <w:lang w:val="uk-UA"/>
        </w:rPr>
        <w:t xml:space="preserve"> </w:t>
      </w:r>
      <w:r w:rsidR="00D145D3">
        <w:rPr>
          <w:sz w:val="28"/>
          <w:szCs w:val="28"/>
          <w:lang w:val="uk-UA"/>
        </w:rPr>
        <w:t>–</w:t>
      </w:r>
      <w:r w:rsidR="0080113E" w:rsidRPr="009F2EC9">
        <w:rPr>
          <w:sz w:val="28"/>
          <w:szCs w:val="28"/>
          <w:lang w:val="uk-UA"/>
        </w:rPr>
        <w:t xml:space="preserve"> 1</w:t>
      </w:r>
      <w:r w:rsidR="00380D0F" w:rsidRPr="009F2EC9">
        <w:rPr>
          <w:sz w:val="28"/>
          <w:szCs w:val="28"/>
          <w:lang w:val="uk-UA"/>
        </w:rPr>
        <w:t>4</w:t>
      </w:r>
      <w:r w:rsidR="00D145D3">
        <w:rPr>
          <w:sz w:val="28"/>
          <w:szCs w:val="28"/>
          <w:lang w:val="uk-UA"/>
        </w:rPr>
        <w:t> </w:t>
      </w:r>
      <w:r w:rsidR="0080113E" w:rsidRPr="009F2EC9">
        <w:rPr>
          <w:sz w:val="28"/>
          <w:szCs w:val="28"/>
          <w:lang w:val="uk-UA"/>
        </w:rPr>
        <w:t>000</w:t>
      </w:r>
      <w:r w:rsidR="00D145D3">
        <w:rPr>
          <w:sz w:val="28"/>
          <w:szCs w:val="28"/>
          <w:lang w:val="uk-UA"/>
        </w:rPr>
        <w:t xml:space="preserve"> </w:t>
      </w:r>
      <w:r w:rsidR="0080113E" w:rsidRPr="009F2EC9">
        <w:rPr>
          <w:sz w:val="28"/>
          <w:szCs w:val="28"/>
          <w:lang w:val="uk-UA"/>
        </w:rPr>
        <w:t xml:space="preserve">грн. без ПДВ за 1 </w:t>
      </w:r>
      <w:proofErr w:type="spellStart"/>
      <w:r w:rsidR="0080113E" w:rsidRPr="009F2EC9">
        <w:rPr>
          <w:sz w:val="28"/>
          <w:szCs w:val="28"/>
          <w:lang w:val="uk-UA"/>
        </w:rPr>
        <w:t>тис.куб.м</w:t>
      </w:r>
      <w:proofErr w:type="spellEnd"/>
      <w:r w:rsidR="004B377C" w:rsidRPr="009F2EC9">
        <w:rPr>
          <w:sz w:val="28"/>
          <w:szCs w:val="28"/>
          <w:lang w:val="uk-UA"/>
        </w:rPr>
        <w:t>.</w:t>
      </w:r>
    </w:p>
    <w:p w:rsidR="004B377C" w:rsidRPr="009F2EC9" w:rsidRDefault="004B377C" w:rsidP="00B9055B">
      <w:pPr>
        <w:ind w:firstLine="720"/>
        <w:jc w:val="both"/>
        <w:rPr>
          <w:sz w:val="28"/>
          <w:szCs w:val="28"/>
          <w:lang w:val="uk-UA"/>
        </w:rPr>
      </w:pPr>
    </w:p>
    <w:p w:rsidR="00B9055B" w:rsidRPr="009F2EC9" w:rsidRDefault="00C60E85" w:rsidP="00B9055B">
      <w:pPr>
        <w:ind w:firstLine="720"/>
        <w:jc w:val="both"/>
        <w:rPr>
          <w:b/>
          <w:bCs/>
          <w:i/>
          <w:iCs/>
          <w:sz w:val="28"/>
          <w:szCs w:val="28"/>
          <w:lang w:val="uk-UA"/>
        </w:rPr>
      </w:pPr>
      <w:r w:rsidRPr="009F2EC9">
        <w:rPr>
          <w:b/>
          <w:bCs/>
          <w:i/>
          <w:iCs/>
          <w:sz w:val="28"/>
          <w:szCs w:val="28"/>
          <w:lang w:val="uk-UA"/>
        </w:rPr>
        <w:t>1.</w:t>
      </w:r>
      <w:r w:rsidR="002914DD" w:rsidRPr="009F2EC9">
        <w:rPr>
          <w:b/>
          <w:bCs/>
          <w:i/>
          <w:iCs/>
          <w:sz w:val="28"/>
          <w:szCs w:val="28"/>
          <w:lang w:val="uk-UA"/>
        </w:rPr>
        <w:t>2.</w:t>
      </w:r>
      <w:r w:rsidR="00B9055B" w:rsidRPr="009F2EC9">
        <w:rPr>
          <w:b/>
          <w:bCs/>
          <w:i/>
          <w:iCs/>
          <w:sz w:val="28"/>
          <w:szCs w:val="28"/>
          <w:lang w:val="uk-UA"/>
        </w:rPr>
        <w:t>Вартість матеріалів (паливо, електроенергія, витрати на ремонт, інші матеріальні витрати)</w:t>
      </w:r>
    </w:p>
    <w:p w:rsidR="00136DAD" w:rsidRPr="009F2EC9" w:rsidRDefault="00136DAD" w:rsidP="00B9055B">
      <w:pPr>
        <w:ind w:firstLine="720"/>
        <w:jc w:val="both"/>
        <w:rPr>
          <w:bCs/>
          <w:iCs/>
          <w:sz w:val="28"/>
          <w:szCs w:val="28"/>
          <w:lang w:val="uk-UA"/>
        </w:rPr>
      </w:pPr>
      <w:r w:rsidRPr="009F2EC9">
        <w:rPr>
          <w:sz w:val="28"/>
          <w:szCs w:val="28"/>
          <w:lang w:val="uk-UA"/>
        </w:rPr>
        <w:t xml:space="preserve">Елемент структури тарифу “Вартість матеріалів (паливо, електроенергія, інші матеріальні витрати)” враховує величину витрат необхідну для забезпечення виробничо-господарської діяльності товариства та зростання індексу цін виробників промислової продукції на 2022 рік, затвердженого </w:t>
      </w:r>
      <w:r w:rsidRPr="009F2EC9">
        <w:rPr>
          <w:sz w:val="28"/>
          <w:szCs w:val="28"/>
          <w:lang w:val="uk-UA"/>
        </w:rPr>
        <w:lastRenderedPageBreak/>
        <w:t>Постановою КМУ від 31.05.2021 р. №586 «Про схвалення Прогнозу економічного і соціального розвитку України на 2022-2024 роки».</w:t>
      </w:r>
    </w:p>
    <w:p w:rsidR="00BE72F1" w:rsidRPr="009F2EC9" w:rsidRDefault="00BE72F1" w:rsidP="008E23B1">
      <w:pPr>
        <w:ind w:firstLine="720"/>
        <w:jc w:val="both"/>
        <w:rPr>
          <w:b/>
          <w:bCs/>
          <w:iCs/>
          <w:sz w:val="28"/>
          <w:szCs w:val="28"/>
          <w:lang w:val="uk-UA"/>
        </w:rPr>
      </w:pPr>
    </w:p>
    <w:p w:rsidR="008E23B1" w:rsidRPr="009F2EC9" w:rsidRDefault="00C60E85" w:rsidP="008E23B1">
      <w:pPr>
        <w:ind w:firstLine="720"/>
        <w:jc w:val="both"/>
        <w:rPr>
          <w:b/>
          <w:i/>
          <w:sz w:val="28"/>
          <w:szCs w:val="28"/>
          <w:lang w:val="uk-UA"/>
        </w:rPr>
      </w:pPr>
      <w:r w:rsidRPr="009F2EC9">
        <w:rPr>
          <w:b/>
          <w:bCs/>
          <w:iCs/>
          <w:sz w:val="28"/>
          <w:szCs w:val="28"/>
          <w:lang w:val="uk-UA"/>
        </w:rPr>
        <w:t xml:space="preserve">2. </w:t>
      </w:r>
      <w:r w:rsidR="008E23B1" w:rsidRPr="009F2EC9">
        <w:rPr>
          <w:b/>
          <w:bCs/>
          <w:i/>
          <w:iCs/>
          <w:sz w:val="28"/>
          <w:szCs w:val="28"/>
          <w:lang w:val="uk-UA"/>
        </w:rPr>
        <w:t>Витрати на оплату праці</w:t>
      </w:r>
    </w:p>
    <w:p w:rsidR="00BA12E6" w:rsidRPr="009F2EC9" w:rsidRDefault="008E23B1" w:rsidP="008E23B1">
      <w:pPr>
        <w:ind w:firstLine="720"/>
        <w:jc w:val="both"/>
        <w:rPr>
          <w:sz w:val="28"/>
          <w:szCs w:val="28"/>
          <w:lang w:val="uk-UA"/>
        </w:rPr>
      </w:pPr>
      <w:r w:rsidRPr="009F2EC9">
        <w:rPr>
          <w:sz w:val="28"/>
          <w:szCs w:val="28"/>
          <w:lang w:val="uk-UA"/>
        </w:rPr>
        <w:t>Витрати на оплату праці</w:t>
      </w:r>
      <w:r w:rsidR="00380D0F" w:rsidRPr="009F2EC9">
        <w:rPr>
          <w:sz w:val="28"/>
          <w:szCs w:val="28"/>
          <w:lang w:val="uk-UA"/>
        </w:rPr>
        <w:t xml:space="preserve"> знаходяться в межах витрат,</w:t>
      </w:r>
      <w:r w:rsidRPr="009F2EC9">
        <w:rPr>
          <w:sz w:val="28"/>
          <w:szCs w:val="28"/>
          <w:lang w:val="uk-UA"/>
        </w:rPr>
        <w:t xml:space="preserve"> розрахован</w:t>
      </w:r>
      <w:r w:rsidR="00EA1AE3" w:rsidRPr="009F2EC9">
        <w:rPr>
          <w:sz w:val="28"/>
          <w:szCs w:val="28"/>
          <w:lang w:val="uk-UA"/>
        </w:rPr>
        <w:t>их</w:t>
      </w:r>
      <w:r w:rsidR="00BA12E6" w:rsidRPr="009F2EC9">
        <w:rPr>
          <w:sz w:val="28"/>
          <w:szCs w:val="28"/>
          <w:lang w:val="uk-UA"/>
        </w:rPr>
        <w:t xml:space="preserve"> відповідно до розділу </w:t>
      </w:r>
      <w:r w:rsidR="00BA12E6" w:rsidRPr="009F2EC9">
        <w:rPr>
          <w:sz w:val="28"/>
          <w:szCs w:val="28"/>
          <w:lang w:val="en-US"/>
        </w:rPr>
        <w:t>VII</w:t>
      </w:r>
      <w:r w:rsidR="00BA12E6" w:rsidRPr="009F2EC9">
        <w:rPr>
          <w:sz w:val="28"/>
          <w:szCs w:val="28"/>
          <w:lang w:val="uk-UA"/>
        </w:rPr>
        <w:t xml:space="preserve"> «Порядок визначення витрат на оплату праці, які враховуються в тарифах на послуги розподілу природного газу» Методики визначення та розрахунку тарифу.</w:t>
      </w:r>
    </w:p>
    <w:p w:rsidR="0080113E" w:rsidRPr="009F2EC9" w:rsidRDefault="00EA1AE3" w:rsidP="008E23B1">
      <w:pPr>
        <w:ind w:firstLine="720"/>
        <w:jc w:val="both"/>
        <w:rPr>
          <w:sz w:val="28"/>
          <w:szCs w:val="28"/>
          <w:lang w:val="uk-UA"/>
        </w:rPr>
      </w:pPr>
      <w:r w:rsidRPr="009F2EC9">
        <w:rPr>
          <w:sz w:val="28"/>
          <w:szCs w:val="28"/>
          <w:lang w:val="uk-UA"/>
        </w:rPr>
        <w:t xml:space="preserve">Зазначаємо, що середньомісячна заробітна плата в тарифі становить </w:t>
      </w:r>
      <w:r w:rsidR="009F2EC9" w:rsidRPr="009F2EC9">
        <w:rPr>
          <w:sz w:val="28"/>
          <w:szCs w:val="28"/>
          <w:lang w:val="uk-UA"/>
        </w:rPr>
        <w:t xml:space="preserve">15170 грн., що знаходиться в межах середніх значень по промисловості регіону. </w:t>
      </w:r>
      <w:r w:rsidRPr="00BA2A31">
        <w:rPr>
          <w:sz w:val="28"/>
          <w:szCs w:val="28"/>
          <w:lang w:val="uk-UA"/>
        </w:rPr>
        <w:t>Ш</w:t>
      </w:r>
      <w:r w:rsidR="00BA12E6" w:rsidRPr="00BA2A31">
        <w:rPr>
          <w:sz w:val="28"/>
          <w:szCs w:val="28"/>
          <w:lang w:val="uk-UA"/>
        </w:rPr>
        <w:t>татн</w:t>
      </w:r>
      <w:r w:rsidRPr="00BA2A31">
        <w:rPr>
          <w:sz w:val="28"/>
          <w:szCs w:val="28"/>
          <w:lang w:val="uk-UA"/>
        </w:rPr>
        <w:t>а</w:t>
      </w:r>
      <w:r w:rsidR="008E23B1" w:rsidRPr="00BA2A31">
        <w:rPr>
          <w:sz w:val="28"/>
          <w:szCs w:val="28"/>
          <w:lang w:val="uk-UA"/>
        </w:rPr>
        <w:t xml:space="preserve"> чисель</w:t>
      </w:r>
      <w:r w:rsidR="00005BE5" w:rsidRPr="00BA2A31">
        <w:rPr>
          <w:sz w:val="28"/>
          <w:szCs w:val="28"/>
          <w:lang w:val="uk-UA"/>
        </w:rPr>
        <w:t>н</w:t>
      </w:r>
      <w:r w:rsidRPr="00BA2A31">
        <w:rPr>
          <w:sz w:val="28"/>
          <w:szCs w:val="28"/>
          <w:lang w:val="uk-UA"/>
        </w:rPr>
        <w:t>ість</w:t>
      </w:r>
      <w:r w:rsidR="00005BE5" w:rsidRPr="00BA2A31">
        <w:rPr>
          <w:sz w:val="28"/>
          <w:szCs w:val="28"/>
          <w:lang w:val="uk-UA"/>
        </w:rPr>
        <w:t xml:space="preserve"> працівників</w:t>
      </w:r>
      <w:r w:rsidRPr="00BA2A31">
        <w:rPr>
          <w:sz w:val="28"/>
          <w:szCs w:val="28"/>
          <w:lang w:val="uk-UA"/>
        </w:rPr>
        <w:t xml:space="preserve"> в тарифі</w:t>
      </w:r>
      <w:r w:rsidR="0080113E" w:rsidRPr="00BA2A31">
        <w:rPr>
          <w:sz w:val="28"/>
          <w:szCs w:val="28"/>
          <w:lang w:val="uk-UA"/>
        </w:rPr>
        <w:t xml:space="preserve"> </w:t>
      </w:r>
      <w:r w:rsidR="00D145D3">
        <w:rPr>
          <w:sz w:val="28"/>
          <w:szCs w:val="28"/>
          <w:lang w:val="uk-UA"/>
        </w:rPr>
        <w:t xml:space="preserve">– </w:t>
      </w:r>
      <w:r w:rsidR="0080113E" w:rsidRPr="00BA2A31">
        <w:rPr>
          <w:sz w:val="28"/>
          <w:szCs w:val="28"/>
          <w:lang w:val="uk-UA"/>
        </w:rPr>
        <w:t>430</w:t>
      </w:r>
      <w:r w:rsidR="00D145D3">
        <w:rPr>
          <w:sz w:val="28"/>
          <w:szCs w:val="28"/>
          <w:lang w:val="uk-UA"/>
        </w:rPr>
        <w:t xml:space="preserve"> </w:t>
      </w:r>
      <w:proofErr w:type="spellStart"/>
      <w:r w:rsidR="0080113E" w:rsidRPr="00BA2A31">
        <w:rPr>
          <w:sz w:val="28"/>
          <w:szCs w:val="28"/>
          <w:lang w:val="uk-UA"/>
        </w:rPr>
        <w:t>чол</w:t>
      </w:r>
      <w:proofErr w:type="spellEnd"/>
      <w:r w:rsidR="0080113E" w:rsidRPr="00BA2A31">
        <w:rPr>
          <w:sz w:val="28"/>
          <w:szCs w:val="28"/>
          <w:lang w:val="uk-UA"/>
        </w:rPr>
        <w:t>.</w:t>
      </w:r>
      <w:r w:rsidR="004B377C" w:rsidRPr="00BA2A31">
        <w:rPr>
          <w:sz w:val="28"/>
          <w:szCs w:val="28"/>
          <w:lang w:val="uk-UA"/>
        </w:rPr>
        <w:t>,</w:t>
      </w:r>
      <w:r w:rsidR="00BA12E6" w:rsidRPr="00BA2A31">
        <w:rPr>
          <w:sz w:val="28"/>
          <w:szCs w:val="28"/>
          <w:lang w:val="uk-UA"/>
        </w:rPr>
        <w:t xml:space="preserve"> яка складає 65% від</w:t>
      </w:r>
      <w:r w:rsidR="00005BE5" w:rsidRPr="00BA2A31">
        <w:rPr>
          <w:sz w:val="28"/>
          <w:szCs w:val="28"/>
          <w:lang w:val="uk-UA"/>
        </w:rPr>
        <w:t xml:space="preserve"> </w:t>
      </w:r>
      <w:r w:rsidR="008E23B1" w:rsidRPr="00BA2A31">
        <w:rPr>
          <w:sz w:val="28"/>
          <w:szCs w:val="28"/>
          <w:lang w:val="uk-UA"/>
        </w:rPr>
        <w:t>необхідної для забезпечення всього обсягу робіт при обслуговуванні, утриманні та експлуатації газорозподільних мереж та споруд на них</w:t>
      </w:r>
      <w:r w:rsidR="004B377C" w:rsidRPr="00BA2A31">
        <w:rPr>
          <w:sz w:val="28"/>
          <w:szCs w:val="28"/>
          <w:lang w:val="uk-UA"/>
        </w:rPr>
        <w:t xml:space="preserve">, </w:t>
      </w:r>
      <w:r w:rsidR="008E23B1" w:rsidRPr="00BA2A31">
        <w:rPr>
          <w:sz w:val="28"/>
          <w:szCs w:val="28"/>
          <w:lang w:val="uk-UA"/>
        </w:rPr>
        <w:t>в залежності ві</w:t>
      </w:r>
      <w:r w:rsidR="009D3C5C" w:rsidRPr="00BA2A31">
        <w:rPr>
          <w:sz w:val="28"/>
          <w:szCs w:val="28"/>
          <w:lang w:val="uk-UA"/>
        </w:rPr>
        <w:t xml:space="preserve">д </w:t>
      </w:r>
      <w:r w:rsidR="004B377C" w:rsidRPr="00BA2A31">
        <w:rPr>
          <w:sz w:val="28"/>
          <w:szCs w:val="28"/>
          <w:lang w:val="uk-UA"/>
        </w:rPr>
        <w:t xml:space="preserve"> протяжності</w:t>
      </w:r>
      <w:r w:rsidR="009D3C5C" w:rsidRPr="00BA2A31">
        <w:rPr>
          <w:sz w:val="28"/>
          <w:szCs w:val="28"/>
          <w:lang w:val="uk-UA"/>
        </w:rPr>
        <w:t xml:space="preserve"> газових мереж</w:t>
      </w:r>
      <w:r w:rsidR="004B377C" w:rsidRPr="00BA2A31">
        <w:rPr>
          <w:sz w:val="28"/>
          <w:szCs w:val="28"/>
          <w:lang w:val="uk-UA"/>
        </w:rPr>
        <w:t>, кількості</w:t>
      </w:r>
      <w:r w:rsidR="009D3C5C" w:rsidRPr="00BA2A31">
        <w:rPr>
          <w:sz w:val="28"/>
          <w:szCs w:val="28"/>
          <w:lang w:val="uk-UA"/>
        </w:rPr>
        <w:t xml:space="preserve"> ГРП, ШРП, СКЗ, БРТ, ін.. </w:t>
      </w:r>
      <w:r w:rsidR="004B377C" w:rsidRPr="00BA2A31">
        <w:rPr>
          <w:sz w:val="28"/>
          <w:szCs w:val="28"/>
          <w:lang w:val="uk-UA"/>
        </w:rPr>
        <w:t>та періодичності</w:t>
      </w:r>
      <w:r w:rsidR="009D3C5C" w:rsidRPr="00BA2A31">
        <w:rPr>
          <w:sz w:val="28"/>
          <w:szCs w:val="28"/>
          <w:lang w:val="uk-UA"/>
        </w:rPr>
        <w:t xml:space="preserve"> їх</w:t>
      </w:r>
      <w:r w:rsidR="004B377C" w:rsidRPr="00BA2A31">
        <w:rPr>
          <w:sz w:val="28"/>
          <w:szCs w:val="28"/>
          <w:lang w:val="uk-UA"/>
        </w:rPr>
        <w:t xml:space="preserve"> обслуговування, від кількості автотранспорту, вузлів </w:t>
      </w:r>
      <w:r w:rsidR="005D608A" w:rsidRPr="00BA2A31">
        <w:rPr>
          <w:sz w:val="28"/>
          <w:szCs w:val="28"/>
          <w:lang w:val="uk-UA"/>
        </w:rPr>
        <w:t>обліку газу у споживачів та ін.</w:t>
      </w:r>
      <w:r w:rsidR="005D608A" w:rsidRPr="009F2EC9">
        <w:rPr>
          <w:sz w:val="28"/>
          <w:szCs w:val="28"/>
          <w:lang w:val="uk-UA"/>
        </w:rPr>
        <w:t xml:space="preserve"> </w:t>
      </w:r>
    </w:p>
    <w:p w:rsidR="0080113E" w:rsidRPr="009F2EC9" w:rsidRDefault="0080113E" w:rsidP="008E23B1">
      <w:pPr>
        <w:ind w:firstLine="720"/>
        <w:jc w:val="both"/>
        <w:rPr>
          <w:sz w:val="28"/>
          <w:szCs w:val="28"/>
          <w:lang w:val="uk-UA"/>
        </w:rPr>
      </w:pPr>
      <w:r w:rsidRPr="009F2EC9">
        <w:rPr>
          <w:sz w:val="28"/>
          <w:szCs w:val="28"/>
          <w:lang w:val="uk-UA"/>
        </w:rPr>
        <w:t>Необхідна чисельність, розрахована відповідно до «Методики розрахунку нормативної чисельності працівників для забезпечення безаварійної</w:t>
      </w:r>
      <w:r w:rsidR="009C6A45" w:rsidRPr="009F2EC9">
        <w:rPr>
          <w:sz w:val="28"/>
          <w:szCs w:val="28"/>
          <w:lang w:val="uk-UA"/>
        </w:rPr>
        <w:t xml:space="preserve"> експлуатації газорозподільної системи та покладених на її оператора обов’язків», яка погоджена Державною службою з питань праці України становить 653 </w:t>
      </w:r>
      <w:proofErr w:type="spellStart"/>
      <w:r w:rsidR="009C6A45" w:rsidRPr="009F2EC9">
        <w:rPr>
          <w:sz w:val="28"/>
          <w:szCs w:val="28"/>
          <w:lang w:val="uk-UA"/>
        </w:rPr>
        <w:t>чол</w:t>
      </w:r>
      <w:proofErr w:type="spellEnd"/>
      <w:r w:rsidR="009C6A45" w:rsidRPr="009F2EC9">
        <w:rPr>
          <w:sz w:val="28"/>
          <w:szCs w:val="28"/>
          <w:lang w:val="uk-UA"/>
        </w:rPr>
        <w:t>.</w:t>
      </w:r>
    </w:p>
    <w:p w:rsidR="008E23B1" w:rsidRPr="009F2EC9" w:rsidRDefault="008E23B1" w:rsidP="008E23B1">
      <w:pPr>
        <w:ind w:firstLine="720"/>
        <w:jc w:val="both"/>
        <w:rPr>
          <w:sz w:val="28"/>
          <w:szCs w:val="28"/>
          <w:lang w:val="uk-UA"/>
        </w:rPr>
      </w:pPr>
    </w:p>
    <w:p w:rsidR="008E23B1" w:rsidRPr="009F2EC9" w:rsidRDefault="00C60E85" w:rsidP="008E23B1">
      <w:pPr>
        <w:ind w:firstLine="720"/>
        <w:jc w:val="both"/>
        <w:rPr>
          <w:sz w:val="28"/>
          <w:szCs w:val="28"/>
          <w:lang w:val="uk-UA"/>
        </w:rPr>
      </w:pPr>
      <w:r w:rsidRPr="009F2EC9">
        <w:rPr>
          <w:b/>
          <w:bCs/>
          <w:i/>
          <w:iCs/>
          <w:sz w:val="28"/>
          <w:szCs w:val="28"/>
          <w:lang w:val="uk-UA"/>
        </w:rPr>
        <w:t xml:space="preserve">3. </w:t>
      </w:r>
      <w:r w:rsidR="008E23B1" w:rsidRPr="009F2EC9">
        <w:rPr>
          <w:b/>
          <w:bCs/>
          <w:i/>
          <w:iCs/>
          <w:sz w:val="28"/>
          <w:szCs w:val="28"/>
          <w:lang w:val="uk-UA"/>
        </w:rPr>
        <w:t>Амортизаці</w:t>
      </w:r>
      <w:r w:rsidR="00005BE5" w:rsidRPr="009F2EC9">
        <w:rPr>
          <w:b/>
          <w:bCs/>
          <w:i/>
          <w:iCs/>
          <w:sz w:val="28"/>
          <w:szCs w:val="28"/>
          <w:lang w:val="uk-UA"/>
        </w:rPr>
        <w:t>йні відрахування</w:t>
      </w:r>
    </w:p>
    <w:p w:rsidR="008E23B1" w:rsidRPr="009F2EC9" w:rsidRDefault="008E23B1" w:rsidP="008E23B1">
      <w:pPr>
        <w:ind w:firstLine="720"/>
        <w:jc w:val="both"/>
        <w:rPr>
          <w:sz w:val="28"/>
          <w:szCs w:val="28"/>
          <w:lang w:val="uk-UA"/>
        </w:rPr>
      </w:pPr>
      <w:r w:rsidRPr="009F2EC9">
        <w:rPr>
          <w:sz w:val="28"/>
          <w:szCs w:val="28"/>
          <w:lang w:val="uk-UA"/>
        </w:rPr>
        <w:t>Елемент структури тарифу “Амортизація” розраховано виходячи з</w:t>
      </w:r>
      <w:r w:rsidR="00005BE5" w:rsidRPr="009F2EC9">
        <w:rPr>
          <w:sz w:val="28"/>
          <w:szCs w:val="28"/>
          <w:lang w:val="uk-UA"/>
        </w:rPr>
        <w:t xml:space="preserve"> фактичної</w:t>
      </w:r>
      <w:r w:rsidRPr="009F2EC9">
        <w:rPr>
          <w:sz w:val="28"/>
          <w:szCs w:val="28"/>
          <w:lang w:val="uk-UA"/>
        </w:rPr>
        <w:t xml:space="preserve"> вартості основних фондів та нематеріальних активів з урахуванням норм податкового законодавства та облікової політики підприємства</w:t>
      </w:r>
      <w:r w:rsidR="00BA12E6" w:rsidRPr="009F2EC9">
        <w:rPr>
          <w:sz w:val="28"/>
          <w:szCs w:val="28"/>
          <w:lang w:val="uk-UA"/>
        </w:rPr>
        <w:t>.</w:t>
      </w:r>
      <w:r w:rsidR="00A1003B" w:rsidRPr="009F2EC9">
        <w:rPr>
          <w:sz w:val="28"/>
          <w:szCs w:val="28"/>
          <w:lang w:val="uk-UA"/>
        </w:rPr>
        <w:t xml:space="preserve"> </w:t>
      </w:r>
      <w:r w:rsidR="00F4594B" w:rsidRPr="009F2EC9">
        <w:rPr>
          <w:sz w:val="28"/>
          <w:szCs w:val="28"/>
          <w:lang w:val="uk-UA"/>
        </w:rPr>
        <w:t>Розрахована сума амортизації є джерелом виконанн</w:t>
      </w:r>
      <w:r w:rsidR="00BE72F1" w:rsidRPr="009F2EC9">
        <w:rPr>
          <w:sz w:val="28"/>
          <w:szCs w:val="28"/>
          <w:lang w:val="uk-UA"/>
        </w:rPr>
        <w:t>я Інвестиційної програми на 202</w:t>
      </w:r>
      <w:r w:rsidR="00BA12E6" w:rsidRPr="009F2EC9">
        <w:rPr>
          <w:sz w:val="28"/>
          <w:szCs w:val="28"/>
          <w:lang w:val="uk-UA"/>
        </w:rPr>
        <w:t>2</w:t>
      </w:r>
      <w:r w:rsidR="001A2E44" w:rsidRPr="009F2EC9">
        <w:rPr>
          <w:sz w:val="28"/>
          <w:szCs w:val="28"/>
          <w:lang w:val="uk-UA"/>
        </w:rPr>
        <w:t xml:space="preserve"> рік, яка пройшла відкрите обговорення та опублікована на офіційному сайті.</w:t>
      </w:r>
    </w:p>
    <w:p w:rsidR="008E23B1" w:rsidRPr="009F2EC9" w:rsidRDefault="008E23B1" w:rsidP="008E23B1">
      <w:pPr>
        <w:ind w:firstLine="720"/>
        <w:jc w:val="both"/>
        <w:rPr>
          <w:sz w:val="28"/>
          <w:szCs w:val="28"/>
          <w:lang w:val="uk-UA"/>
        </w:rPr>
      </w:pPr>
    </w:p>
    <w:p w:rsidR="00A25A96" w:rsidRPr="009F2EC9" w:rsidRDefault="00C60E85">
      <w:pPr>
        <w:ind w:firstLine="720"/>
        <w:jc w:val="both"/>
        <w:rPr>
          <w:sz w:val="28"/>
          <w:szCs w:val="28"/>
          <w:lang w:val="uk-UA"/>
        </w:rPr>
      </w:pPr>
      <w:r w:rsidRPr="009F2EC9">
        <w:rPr>
          <w:b/>
          <w:bCs/>
          <w:i/>
          <w:iCs/>
          <w:sz w:val="28"/>
          <w:szCs w:val="28"/>
          <w:lang w:val="uk-UA"/>
        </w:rPr>
        <w:t>4.</w:t>
      </w:r>
      <w:r w:rsidR="00A25A96" w:rsidRPr="009F2EC9">
        <w:rPr>
          <w:b/>
          <w:bCs/>
          <w:i/>
          <w:iCs/>
          <w:sz w:val="28"/>
          <w:szCs w:val="28"/>
          <w:lang w:val="uk-UA"/>
        </w:rPr>
        <w:t>Інші витрати</w:t>
      </w:r>
      <w:r w:rsidR="00425D26" w:rsidRPr="009F2EC9">
        <w:rPr>
          <w:b/>
          <w:bCs/>
          <w:i/>
          <w:iCs/>
          <w:sz w:val="28"/>
          <w:szCs w:val="28"/>
          <w:lang w:val="uk-UA"/>
        </w:rPr>
        <w:t xml:space="preserve"> складаються з наступних затрат</w:t>
      </w:r>
      <w:r w:rsidR="00BA2A31">
        <w:rPr>
          <w:b/>
          <w:bCs/>
          <w:i/>
          <w:iCs/>
          <w:sz w:val="28"/>
          <w:szCs w:val="28"/>
          <w:lang w:val="uk-UA"/>
        </w:rPr>
        <w:t>:</w:t>
      </w:r>
    </w:p>
    <w:p w:rsidR="00C60E85" w:rsidRPr="009F2EC9" w:rsidRDefault="00C60E85" w:rsidP="00C60E85">
      <w:pPr>
        <w:ind w:firstLine="720"/>
        <w:jc w:val="both"/>
        <w:rPr>
          <w:b/>
          <w:bCs/>
          <w:i/>
          <w:iCs/>
          <w:sz w:val="28"/>
          <w:szCs w:val="28"/>
          <w:lang w:val="uk-UA"/>
        </w:rPr>
      </w:pPr>
    </w:p>
    <w:p w:rsidR="00C60E85" w:rsidRPr="009F2EC9" w:rsidRDefault="00C60E85" w:rsidP="00C60E85">
      <w:pPr>
        <w:ind w:firstLine="720"/>
        <w:jc w:val="both"/>
        <w:rPr>
          <w:b/>
          <w:bCs/>
          <w:i/>
          <w:iCs/>
          <w:sz w:val="28"/>
          <w:szCs w:val="28"/>
          <w:lang w:val="uk-UA"/>
        </w:rPr>
      </w:pPr>
      <w:r w:rsidRPr="009F2EC9">
        <w:rPr>
          <w:b/>
          <w:bCs/>
          <w:i/>
          <w:iCs/>
          <w:sz w:val="28"/>
          <w:szCs w:val="28"/>
          <w:lang w:val="uk-UA"/>
        </w:rPr>
        <w:t>4.1.Єдиний внесок на загальнообов’язкове державне соціальне страхування</w:t>
      </w:r>
    </w:p>
    <w:p w:rsidR="00C60E85" w:rsidRPr="009F2EC9" w:rsidRDefault="00C60E85" w:rsidP="00C60E85">
      <w:pPr>
        <w:ind w:firstLine="720"/>
        <w:jc w:val="both"/>
        <w:rPr>
          <w:sz w:val="28"/>
          <w:szCs w:val="28"/>
          <w:lang w:val="uk-UA"/>
        </w:rPr>
      </w:pPr>
      <w:r w:rsidRPr="009F2EC9">
        <w:rPr>
          <w:bCs/>
          <w:iCs/>
          <w:sz w:val="28"/>
          <w:szCs w:val="28"/>
          <w:lang w:val="uk-UA"/>
        </w:rPr>
        <w:t xml:space="preserve">Дані витрати розраховані відповідно до </w:t>
      </w:r>
      <w:r w:rsidR="00425D26" w:rsidRPr="009F2EC9">
        <w:rPr>
          <w:bCs/>
          <w:iCs/>
          <w:sz w:val="28"/>
          <w:szCs w:val="28"/>
          <w:lang w:val="uk-UA"/>
        </w:rPr>
        <w:t>діючого законодавства</w:t>
      </w:r>
      <w:r w:rsidRPr="009F2EC9">
        <w:rPr>
          <w:bCs/>
          <w:iCs/>
          <w:sz w:val="28"/>
          <w:szCs w:val="28"/>
          <w:lang w:val="uk-UA"/>
        </w:rPr>
        <w:t xml:space="preserve"> в розмірі 22% від </w:t>
      </w:r>
      <w:r w:rsidR="00425D26" w:rsidRPr="009F2EC9">
        <w:rPr>
          <w:bCs/>
          <w:iCs/>
          <w:sz w:val="28"/>
          <w:szCs w:val="28"/>
          <w:lang w:val="uk-UA"/>
        </w:rPr>
        <w:t>витрат на оплату</w:t>
      </w:r>
      <w:r w:rsidRPr="009F2EC9">
        <w:rPr>
          <w:bCs/>
          <w:iCs/>
          <w:sz w:val="28"/>
          <w:szCs w:val="28"/>
          <w:lang w:val="uk-UA"/>
        </w:rPr>
        <w:t xml:space="preserve"> </w:t>
      </w:r>
      <w:r w:rsidR="00425D26" w:rsidRPr="009F2EC9">
        <w:rPr>
          <w:bCs/>
          <w:iCs/>
          <w:sz w:val="28"/>
          <w:szCs w:val="28"/>
          <w:lang w:val="uk-UA"/>
        </w:rPr>
        <w:t>праці</w:t>
      </w:r>
      <w:r w:rsidRPr="009F2EC9">
        <w:rPr>
          <w:bCs/>
          <w:iCs/>
          <w:sz w:val="28"/>
          <w:szCs w:val="28"/>
          <w:lang w:val="uk-UA"/>
        </w:rPr>
        <w:t>.</w:t>
      </w:r>
    </w:p>
    <w:p w:rsidR="00F95C06" w:rsidRPr="009F2EC9" w:rsidRDefault="00F95C06">
      <w:pPr>
        <w:ind w:firstLine="720"/>
        <w:jc w:val="both"/>
        <w:rPr>
          <w:b/>
          <w:bCs/>
          <w:i/>
          <w:iCs/>
          <w:sz w:val="28"/>
          <w:szCs w:val="28"/>
          <w:lang w:val="uk-UA"/>
        </w:rPr>
      </w:pPr>
    </w:p>
    <w:p w:rsidR="00E32AD1" w:rsidRPr="009F2EC9" w:rsidRDefault="00E32AD1">
      <w:pPr>
        <w:ind w:firstLine="720"/>
        <w:jc w:val="both"/>
        <w:rPr>
          <w:b/>
          <w:bCs/>
          <w:i/>
          <w:iCs/>
          <w:sz w:val="28"/>
          <w:szCs w:val="28"/>
          <w:lang w:val="uk-UA"/>
        </w:rPr>
      </w:pPr>
      <w:r w:rsidRPr="009F2EC9">
        <w:rPr>
          <w:b/>
          <w:bCs/>
          <w:i/>
          <w:iCs/>
          <w:sz w:val="28"/>
          <w:szCs w:val="28"/>
          <w:lang w:val="uk-UA"/>
        </w:rPr>
        <w:t>4.2.Повірка та ремонт лічильників</w:t>
      </w:r>
    </w:p>
    <w:p w:rsidR="00E32AD1" w:rsidRPr="009F2EC9" w:rsidRDefault="00E32AD1" w:rsidP="00D145D3">
      <w:pPr>
        <w:pStyle w:val="2"/>
        <w:spacing w:after="0" w:line="240" w:lineRule="atLeast"/>
        <w:ind w:left="0" w:firstLine="720"/>
        <w:rPr>
          <w:sz w:val="28"/>
          <w:szCs w:val="28"/>
          <w:lang w:val="uk-UA"/>
        </w:rPr>
      </w:pPr>
      <w:r w:rsidRPr="009F2EC9">
        <w:rPr>
          <w:bCs/>
          <w:iCs/>
          <w:sz w:val="28"/>
          <w:szCs w:val="28"/>
          <w:lang w:val="uk-UA"/>
        </w:rPr>
        <w:t>Витрати обраховані виходячи</w:t>
      </w:r>
      <w:r w:rsidR="005404A4" w:rsidRPr="009F2EC9">
        <w:rPr>
          <w:bCs/>
          <w:iCs/>
          <w:sz w:val="28"/>
          <w:szCs w:val="28"/>
          <w:lang w:val="uk-UA"/>
        </w:rPr>
        <w:t xml:space="preserve"> з кільк</w:t>
      </w:r>
      <w:r w:rsidR="00425D26" w:rsidRPr="009F2EC9">
        <w:rPr>
          <w:bCs/>
          <w:iCs/>
          <w:sz w:val="28"/>
          <w:szCs w:val="28"/>
          <w:lang w:val="uk-UA"/>
        </w:rPr>
        <w:t>ості лічильників, по яких у 202</w:t>
      </w:r>
      <w:r w:rsidR="00BA12E6" w:rsidRPr="009F2EC9">
        <w:rPr>
          <w:bCs/>
          <w:iCs/>
          <w:sz w:val="28"/>
          <w:szCs w:val="28"/>
          <w:lang w:val="uk-UA"/>
        </w:rPr>
        <w:t>2</w:t>
      </w:r>
      <w:r w:rsidR="00425D26" w:rsidRPr="009F2EC9">
        <w:rPr>
          <w:bCs/>
          <w:iCs/>
          <w:sz w:val="28"/>
          <w:szCs w:val="28"/>
          <w:lang w:val="uk-UA"/>
        </w:rPr>
        <w:t xml:space="preserve"> р. настане</w:t>
      </w:r>
      <w:r w:rsidR="005404A4" w:rsidRPr="009F2EC9">
        <w:rPr>
          <w:bCs/>
          <w:iCs/>
          <w:sz w:val="28"/>
          <w:szCs w:val="28"/>
          <w:lang w:val="uk-UA"/>
        </w:rPr>
        <w:t xml:space="preserve"> термін повірки, та вартості </w:t>
      </w:r>
      <w:r w:rsidR="005404A4" w:rsidRPr="009F2EC9">
        <w:rPr>
          <w:sz w:val="28"/>
          <w:szCs w:val="28"/>
          <w:lang w:val="uk-UA"/>
        </w:rPr>
        <w:t xml:space="preserve">послуг ДЦМС по повірці 1 лічильника  з врахуванням </w:t>
      </w:r>
      <w:r w:rsidR="00BA12E6" w:rsidRPr="009F2EC9">
        <w:rPr>
          <w:sz w:val="28"/>
          <w:szCs w:val="28"/>
          <w:lang w:val="uk-UA"/>
        </w:rPr>
        <w:t xml:space="preserve">зростання </w:t>
      </w:r>
      <w:r w:rsidR="005404A4" w:rsidRPr="009F2EC9">
        <w:rPr>
          <w:sz w:val="28"/>
          <w:szCs w:val="28"/>
          <w:lang w:val="uk-UA"/>
        </w:rPr>
        <w:t>індексу</w:t>
      </w:r>
      <w:r w:rsidR="00BA12E6" w:rsidRPr="009F2EC9">
        <w:rPr>
          <w:sz w:val="28"/>
          <w:szCs w:val="28"/>
          <w:lang w:val="uk-UA"/>
        </w:rPr>
        <w:t xml:space="preserve"> споживчих </w:t>
      </w:r>
      <w:r w:rsidR="005404A4" w:rsidRPr="009F2EC9">
        <w:rPr>
          <w:sz w:val="28"/>
          <w:szCs w:val="28"/>
          <w:lang w:val="uk-UA"/>
        </w:rPr>
        <w:t xml:space="preserve">цін </w:t>
      </w:r>
      <w:r w:rsidR="00BA12E6" w:rsidRPr="009F2EC9">
        <w:rPr>
          <w:sz w:val="28"/>
          <w:szCs w:val="28"/>
          <w:lang w:val="uk-UA"/>
        </w:rPr>
        <w:t>.</w:t>
      </w:r>
    </w:p>
    <w:p w:rsidR="00BA12E6" w:rsidRPr="009F2EC9" w:rsidRDefault="00BA12E6" w:rsidP="005404A4">
      <w:pPr>
        <w:pStyle w:val="2"/>
        <w:spacing w:after="0" w:line="240" w:lineRule="atLeast"/>
        <w:ind w:left="0" w:firstLine="284"/>
        <w:rPr>
          <w:bCs/>
          <w:iCs/>
          <w:sz w:val="28"/>
          <w:szCs w:val="28"/>
          <w:lang w:val="uk-UA"/>
        </w:rPr>
      </w:pPr>
    </w:p>
    <w:p w:rsidR="004E0051" w:rsidRPr="009F2EC9" w:rsidRDefault="005404A4">
      <w:pPr>
        <w:ind w:firstLine="720"/>
        <w:jc w:val="both"/>
        <w:rPr>
          <w:sz w:val="28"/>
          <w:szCs w:val="28"/>
          <w:lang w:val="uk-UA"/>
        </w:rPr>
      </w:pPr>
      <w:r w:rsidRPr="009F2EC9">
        <w:rPr>
          <w:b/>
          <w:bCs/>
          <w:i/>
          <w:iCs/>
          <w:sz w:val="28"/>
          <w:szCs w:val="28"/>
          <w:lang w:val="uk-UA"/>
        </w:rPr>
        <w:t>4.3.</w:t>
      </w:r>
      <w:r w:rsidR="00D3729F" w:rsidRPr="009F2EC9">
        <w:rPr>
          <w:b/>
          <w:bCs/>
          <w:i/>
          <w:iCs/>
          <w:sz w:val="28"/>
          <w:szCs w:val="28"/>
          <w:lang w:val="uk-UA"/>
        </w:rPr>
        <w:t xml:space="preserve"> Плата за право експлуатації  державного майна</w:t>
      </w:r>
    </w:p>
    <w:p w:rsidR="004E0051" w:rsidRPr="009F2EC9" w:rsidRDefault="004E0051" w:rsidP="008E23B1">
      <w:pPr>
        <w:ind w:firstLine="720"/>
        <w:jc w:val="both"/>
        <w:rPr>
          <w:sz w:val="28"/>
          <w:szCs w:val="28"/>
          <w:lang w:val="uk-UA"/>
        </w:rPr>
      </w:pPr>
      <w:r w:rsidRPr="009F2EC9">
        <w:rPr>
          <w:sz w:val="28"/>
          <w:szCs w:val="28"/>
          <w:lang w:val="uk-UA"/>
        </w:rPr>
        <w:t>Відповідно Постанови Кабінету М</w:t>
      </w:r>
      <w:r w:rsidR="008E23B1" w:rsidRPr="009F2EC9">
        <w:rPr>
          <w:sz w:val="28"/>
          <w:szCs w:val="28"/>
          <w:lang w:val="uk-UA"/>
        </w:rPr>
        <w:t>іністрів України від 21.02.2017</w:t>
      </w:r>
      <w:r w:rsidRPr="009F2EC9">
        <w:rPr>
          <w:sz w:val="28"/>
          <w:szCs w:val="28"/>
          <w:lang w:val="uk-UA"/>
        </w:rPr>
        <w:t xml:space="preserve"> № 95 оператор ГРМ щороку здійснює відрахування плати за надане відповідно до Договору право на експлуатацію майна, що належить державі та обліковується на балансі оператора</w:t>
      </w:r>
      <w:r w:rsidR="00076A73" w:rsidRPr="009F2EC9">
        <w:rPr>
          <w:sz w:val="28"/>
          <w:szCs w:val="28"/>
          <w:lang w:val="uk-UA"/>
        </w:rPr>
        <w:t xml:space="preserve"> і не може бути відокремлене від його основного </w:t>
      </w:r>
      <w:r w:rsidR="00076A73" w:rsidRPr="009F2EC9">
        <w:rPr>
          <w:sz w:val="28"/>
          <w:szCs w:val="28"/>
          <w:lang w:val="uk-UA"/>
        </w:rPr>
        <w:lastRenderedPageBreak/>
        <w:t>виробництва</w:t>
      </w:r>
      <w:r w:rsidRPr="009F2EC9">
        <w:rPr>
          <w:sz w:val="28"/>
          <w:szCs w:val="28"/>
          <w:lang w:val="uk-UA"/>
        </w:rPr>
        <w:t xml:space="preserve"> у розмірі 10</w:t>
      </w:r>
      <w:r w:rsidR="00427A0A" w:rsidRPr="009F2EC9">
        <w:rPr>
          <w:sz w:val="28"/>
          <w:szCs w:val="28"/>
          <w:lang w:val="uk-UA"/>
        </w:rPr>
        <w:t>%</w:t>
      </w:r>
      <w:r w:rsidRPr="009F2EC9">
        <w:rPr>
          <w:sz w:val="28"/>
          <w:szCs w:val="28"/>
          <w:lang w:val="uk-UA"/>
        </w:rPr>
        <w:t xml:space="preserve"> його залишкової балансової вартості, </w:t>
      </w:r>
      <w:r w:rsidRPr="009F2EC9">
        <w:rPr>
          <w:b/>
          <w:sz w:val="28"/>
          <w:szCs w:val="28"/>
          <w:lang w:val="uk-UA"/>
        </w:rPr>
        <w:t>за умови включення таких платежів до структури тарифу на розподіл природного газу</w:t>
      </w:r>
      <w:r w:rsidRPr="009F2EC9">
        <w:rPr>
          <w:sz w:val="28"/>
          <w:szCs w:val="28"/>
          <w:lang w:val="uk-UA"/>
        </w:rPr>
        <w:t xml:space="preserve"> та в обсязі, встановленому тарифом. </w:t>
      </w:r>
    </w:p>
    <w:p w:rsidR="005404A4" w:rsidRPr="009F2EC9" w:rsidRDefault="00874E37" w:rsidP="004E0051">
      <w:pPr>
        <w:ind w:firstLine="720"/>
        <w:jc w:val="both"/>
        <w:rPr>
          <w:sz w:val="28"/>
          <w:szCs w:val="28"/>
          <w:lang w:val="uk-UA"/>
        </w:rPr>
      </w:pPr>
      <w:r w:rsidRPr="009F2EC9">
        <w:rPr>
          <w:sz w:val="28"/>
          <w:szCs w:val="28"/>
          <w:lang w:val="uk-UA"/>
        </w:rPr>
        <w:t>Відповідно до додатку 1 до договору експлуатації газорозподільних систем з</w:t>
      </w:r>
      <w:r w:rsidR="004E0051" w:rsidRPr="009F2EC9">
        <w:rPr>
          <w:sz w:val="28"/>
          <w:szCs w:val="28"/>
          <w:lang w:val="uk-UA"/>
        </w:rPr>
        <w:t>алишкова балансова вартість державного майна</w:t>
      </w:r>
      <w:r w:rsidR="00F4594B" w:rsidRPr="009F2EC9">
        <w:rPr>
          <w:sz w:val="28"/>
          <w:szCs w:val="28"/>
          <w:lang w:val="uk-UA"/>
        </w:rPr>
        <w:t xml:space="preserve"> </w:t>
      </w:r>
      <w:r w:rsidR="004E0051" w:rsidRPr="009F2EC9">
        <w:rPr>
          <w:sz w:val="28"/>
          <w:szCs w:val="28"/>
          <w:lang w:val="uk-UA"/>
        </w:rPr>
        <w:t xml:space="preserve">становить </w:t>
      </w:r>
      <w:r w:rsidRPr="009F2EC9">
        <w:rPr>
          <w:sz w:val="28"/>
          <w:szCs w:val="28"/>
          <w:lang w:val="uk-UA"/>
        </w:rPr>
        <w:t>77088,4</w:t>
      </w:r>
      <w:r w:rsidR="00D3729F" w:rsidRPr="009F2EC9">
        <w:rPr>
          <w:sz w:val="28"/>
          <w:szCs w:val="28"/>
          <w:lang w:val="uk-UA"/>
        </w:rPr>
        <w:t xml:space="preserve"> </w:t>
      </w:r>
      <w:r w:rsidR="004E0051" w:rsidRPr="009F2EC9">
        <w:rPr>
          <w:sz w:val="28"/>
          <w:szCs w:val="28"/>
          <w:lang w:val="uk-UA"/>
        </w:rPr>
        <w:t>тис.</w:t>
      </w:r>
      <w:r w:rsidR="006B4A51" w:rsidRPr="009F2EC9">
        <w:rPr>
          <w:sz w:val="28"/>
          <w:szCs w:val="28"/>
          <w:lang w:val="uk-UA"/>
        </w:rPr>
        <w:t xml:space="preserve"> </w:t>
      </w:r>
      <w:r w:rsidR="004E0051" w:rsidRPr="009F2EC9">
        <w:rPr>
          <w:sz w:val="28"/>
          <w:szCs w:val="28"/>
          <w:lang w:val="uk-UA"/>
        </w:rPr>
        <w:t>грн.</w:t>
      </w:r>
      <w:r w:rsidR="00D3729F" w:rsidRPr="009F2EC9">
        <w:rPr>
          <w:sz w:val="28"/>
          <w:szCs w:val="28"/>
          <w:lang w:val="uk-UA"/>
        </w:rPr>
        <w:t>,</w:t>
      </w:r>
      <w:r w:rsidR="006B4A51" w:rsidRPr="009F2EC9">
        <w:rPr>
          <w:sz w:val="28"/>
          <w:szCs w:val="28"/>
          <w:lang w:val="uk-UA"/>
        </w:rPr>
        <w:t xml:space="preserve"> в </w:t>
      </w:r>
      <w:proofErr w:type="spellStart"/>
      <w:r w:rsidR="006B4A51" w:rsidRPr="009F2EC9">
        <w:rPr>
          <w:sz w:val="28"/>
          <w:szCs w:val="28"/>
          <w:lang w:val="uk-UA"/>
        </w:rPr>
        <w:t>т.ч</w:t>
      </w:r>
      <w:proofErr w:type="spellEnd"/>
      <w:r w:rsidR="006B4A51" w:rsidRPr="009F2EC9">
        <w:rPr>
          <w:sz w:val="28"/>
          <w:szCs w:val="28"/>
          <w:lang w:val="uk-UA"/>
        </w:rPr>
        <w:t xml:space="preserve">. вартість транспортних засобів 697,4 </w:t>
      </w:r>
      <w:proofErr w:type="spellStart"/>
      <w:r w:rsidR="006B4A51" w:rsidRPr="009F2EC9">
        <w:rPr>
          <w:sz w:val="28"/>
          <w:szCs w:val="28"/>
          <w:lang w:val="uk-UA"/>
        </w:rPr>
        <w:t>тис.грн</w:t>
      </w:r>
      <w:proofErr w:type="spellEnd"/>
      <w:r w:rsidR="006B4A51" w:rsidRPr="009F2EC9">
        <w:rPr>
          <w:sz w:val="28"/>
          <w:szCs w:val="28"/>
          <w:lang w:val="uk-UA"/>
        </w:rPr>
        <w:t>.</w:t>
      </w:r>
      <w:r w:rsidR="00D3729F" w:rsidRPr="009F2EC9">
        <w:rPr>
          <w:sz w:val="28"/>
          <w:szCs w:val="28"/>
          <w:lang w:val="uk-UA"/>
        </w:rPr>
        <w:t xml:space="preserve"> отже</w:t>
      </w:r>
      <w:r w:rsidR="004E0051" w:rsidRPr="009F2EC9">
        <w:rPr>
          <w:sz w:val="28"/>
          <w:szCs w:val="28"/>
          <w:lang w:val="uk-UA"/>
        </w:rPr>
        <w:t xml:space="preserve"> до структури тарифу на послуги розподілу природного газу необхідно включити витрати в сумі </w:t>
      </w:r>
      <w:r w:rsidRPr="009F2EC9">
        <w:rPr>
          <w:sz w:val="28"/>
          <w:szCs w:val="28"/>
          <w:lang w:val="uk-UA"/>
        </w:rPr>
        <w:t>7</w:t>
      </w:r>
      <w:r w:rsidR="00D145D3">
        <w:rPr>
          <w:sz w:val="28"/>
          <w:szCs w:val="28"/>
          <w:lang w:val="uk-UA"/>
        </w:rPr>
        <w:t> </w:t>
      </w:r>
      <w:r w:rsidR="006B4A51" w:rsidRPr="009F2EC9">
        <w:rPr>
          <w:sz w:val="28"/>
          <w:szCs w:val="28"/>
          <w:lang w:val="uk-UA"/>
        </w:rPr>
        <w:t>639,1</w:t>
      </w:r>
      <w:r w:rsidRPr="009F2EC9">
        <w:rPr>
          <w:sz w:val="28"/>
          <w:szCs w:val="28"/>
          <w:lang w:val="uk-UA"/>
        </w:rPr>
        <w:t xml:space="preserve"> </w:t>
      </w:r>
      <w:r w:rsidR="004E0051" w:rsidRPr="009F2EC9">
        <w:rPr>
          <w:sz w:val="28"/>
          <w:szCs w:val="28"/>
          <w:lang w:val="uk-UA"/>
        </w:rPr>
        <w:t>тис</w:t>
      </w:r>
      <w:r w:rsidR="00427A0A" w:rsidRPr="009F2EC9">
        <w:rPr>
          <w:sz w:val="28"/>
          <w:szCs w:val="28"/>
          <w:lang w:val="uk-UA"/>
        </w:rPr>
        <w:t>.</w:t>
      </w:r>
      <w:r w:rsidR="006A1CB3" w:rsidRPr="009F2EC9">
        <w:rPr>
          <w:sz w:val="28"/>
          <w:szCs w:val="28"/>
          <w:lang w:val="uk-UA"/>
        </w:rPr>
        <w:t xml:space="preserve"> </w:t>
      </w:r>
      <w:r w:rsidR="00427A0A" w:rsidRPr="009F2EC9">
        <w:rPr>
          <w:sz w:val="28"/>
          <w:szCs w:val="28"/>
          <w:lang w:val="uk-UA"/>
        </w:rPr>
        <w:t xml:space="preserve">грн, як </w:t>
      </w:r>
      <w:r w:rsidR="00F4594B" w:rsidRPr="009F2EC9">
        <w:rPr>
          <w:sz w:val="28"/>
          <w:szCs w:val="28"/>
          <w:lang w:val="uk-UA"/>
        </w:rPr>
        <w:t xml:space="preserve">річну </w:t>
      </w:r>
      <w:r w:rsidR="00427A0A" w:rsidRPr="009F2EC9">
        <w:rPr>
          <w:sz w:val="28"/>
          <w:szCs w:val="28"/>
          <w:lang w:val="uk-UA"/>
        </w:rPr>
        <w:t xml:space="preserve">плату за </w:t>
      </w:r>
      <w:r w:rsidR="004E0051" w:rsidRPr="009F2EC9">
        <w:rPr>
          <w:sz w:val="28"/>
          <w:szCs w:val="28"/>
          <w:lang w:val="uk-UA"/>
        </w:rPr>
        <w:t>експлуатаці</w:t>
      </w:r>
      <w:r w:rsidR="00427A0A" w:rsidRPr="009F2EC9">
        <w:rPr>
          <w:sz w:val="28"/>
          <w:szCs w:val="28"/>
          <w:lang w:val="uk-UA"/>
        </w:rPr>
        <w:t xml:space="preserve">ю </w:t>
      </w:r>
      <w:r w:rsidR="00D145D3">
        <w:rPr>
          <w:sz w:val="28"/>
          <w:szCs w:val="28"/>
          <w:lang w:val="uk-UA"/>
        </w:rPr>
        <w:t xml:space="preserve">державного </w:t>
      </w:r>
      <w:r w:rsidR="00E90C7A" w:rsidRPr="009F2EC9">
        <w:rPr>
          <w:sz w:val="28"/>
          <w:szCs w:val="28"/>
          <w:lang w:val="uk-UA"/>
        </w:rPr>
        <w:t>ма</w:t>
      </w:r>
      <w:r w:rsidR="00CE4EA4" w:rsidRPr="009F2EC9">
        <w:rPr>
          <w:sz w:val="28"/>
          <w:szCs w:val="28"/>
          <w:lang w:val="uk-UA"/>
        </w:rPr>
        <w:t>йна</w:t>
      </w:r>
      <w:r w:rsidR="00E90C7A" w:rsidRPr="009F2EC9">
        <w:rPr>
          <w:sz w:val="28"/>
          <w:szCs w:val="28"/>
          <w:lang w:val="uk-UA"/>
        </w:rPr>
        <w:t>.</w:t>
      </w:r>
    </w:p>
    <w:p w:rsidR="00F4594B" w:rsidRPr="009F2EC9" w:rsidRDefault="00F4594B" w:rsidP="004E0051">
      <w:pPr>
        <w:ind w:firstLine="720"/>
        <w:jc w:val="both"/>
        <w:rPr>
          <w:sz w:val="28"/>
          <w:szCs w:val="28"/>
          <w:lang w:val="uk-UA"/>
        </w:rPr>
      </w:pPr>
    </w:p>
    <w:p w:rsidR="00746B14" w:rsidRPr="009F2EC9" w:rsidRDefault="00746B14" w:rsidP="00D145D3">
      <w:pPr>
        <w:ind w:firstLine="710"/>
        <w:jc w:val="both"/>
        <w:rPr>
          <w:b/>
          <w:bCs/>
          <w:i/>
          <w:iCs/>
          <w:sz w:val="28"/>
          <w:szCs w:val="28"/>
          <w:lang w:val="uk-UA"/>
        </w:rPr>
      </w:pPr>
      <w:r w:rsidRPr="009F2EC9">
        <w:rPr>
          <w:b/>
          <w:bCs/>
          <w:i/>
          <w:iCs/>
          <w:sz w:val="28"/>
          <w:szCs w:val="28"/>
          <w:lang w:val="uk-UA"/>
        </w:rPr>
        <w:t>4.4.Витрати на оплату оператору газотранспортної системи обсягу замовленої потужності</w:t>
      </w:r>
    </w:p>
    <w:p w:rsidR="00746B14" w:rsidRPr="009F2EC9" w:rsidRDefault="00746B14" w:rsidP="00746B14">
      <w:pPr>
        <w:ind w:firstLine="710"/>
        <w:jc w:val="both"/>
        <w:rPr>
          <w:bCs/>
          <w:iCs/>
          <w:sz w:val="28"/>
          <w:szCs w:val="28"/>
          <w:lang w:val="uk-UA"/>
        </w:rPr>
      </w:pPr>
      <w:r w:rsidRPr="009F2EC9">
        <w:rPr>
          <w:bCs/>
          <w:iCs/>
          <w:sz w:val="28"/>
          <w:szCs w:val="28"/>
          <w:lang w:val="uk-UA"/>
        </w:rPr>
        <w:t>Дані витрати пов’язані із замовленням послуг і</w:t>
      </w:r>
      <w:r w:rsidR="00D145D3">
        <w:rPr>
          <w:bCs/>
          <w:iCs/>
          <w:sz w:val="28"/>
          <w:szCs w:val="28"/>
          <w:lang w:val="uk-UA"/>
        </w:rPr>
        <w:t xml:space="preserve">нших суб’єктів господарювання, </w:t>
      </w:r>
      <w:r w:rsidRPr="009F2EC9">
        <w:rPr>
          <w:bCs/>
          <w:iCs/>
          <w:sz w:val="28"/>
          <w:szCs w:val="28"/>
          <w:lang w:val="uk-UA"/>
        </w:rPr>
        <w:t xml:space="preserve">прямо </w:t>
      </w:r>
      <w:r w:rsidR="00D145D3" w:rsidRPr="009F2EC9">
        <w:rPr>
          <w:bCs/>
          <w:iCs/>
          <w:sz w:val="28"/>
          <w:szCs w:val="28"/>
          <w:lang w:val="uk-UA"/>
        </w:rPr>
        <w:t>пов’язаних</w:t>
      </w:r>
      <w:r w:rsidRPr="009F2EC9">
        <w:rPr>
          <w:bCs/>
          <w:iCs/>
          <w:sz w:val="28"/>
          <w:szCs w:val="28"/>
          <w:lang w:val="uk-UA"/>
        </w:rPr>
        <w:t xml:space="preserve"> з наданням послуг розподілу природного газу, а саме оплата оператору газотранспортної системи обсягу замовленої потужності в точках виходу з газотранспортної системи. </w:t>
      </w:r>
      <w:r w:rsidR="00D145D3">
        <w:rPr>
          <w:bCs/>
          <w:iCs/>
          <w:sz w:val="28"/>
          <w:szCs w:val="28"/>
          <w:lang w:val="uk-UA"/>
        </w:rPr>
        <w:t xml:space="preserve">Витрати враховані </w:t>
      </w:r>
      <w:r w:rsidRPr="009F2EC9">
        <w:rPr>
          <w:bCs/>
          <w:iCs/>
          <w:sz w:val="28"/>
          <w:szCs w:val="28"/>
          <w:lang w:val="uk-UA"/>
        </w:rPr>
        <w:t xml:space="preserve">відповідно до </w:t>
      </w:r>
      <w:r w:rsidR="00B10E07" w:rsidRPr="009F2EC9">
        <w:rPr>
          <w:bCs/>
          <w:iCs/>
          <w:sz w:val="28"/>
          <w:szCs w:val="28"/>
          <w:lang w:val="uk-UA"/>
        </w:rPr>
        <w:t>тарифів , затверджених Постановою</w:t>
      </w:r>
      <w:r w:rsidR="006E2DDC" w:rsidRPr="009F2EC9">
        <w:rPr>
          <w:bCs/>
          <w:iCs/>
          <w:sz w:val="28"/>
          <w:szCs w:val="28"/>
          <w:lang w:val="uk-UA"/>
        </w:rPr>
        <w:t xml:space="preserve"> НКРЕКП від 24</w:t>
      </w:r>
      <w:r w:rsidRPr="009F2EC9">
        <w:rPr>
          <w:bCs/>
          <w:iCs/>
          <w:sz w:val="28"/>
          <w:szCs w:val="28"/>
          <w:lang w:val="uk-UA"/>
        </w:rPr>
        <w:t>.</w:t>
      </w:r>
      <w:r w:rsidR="00B10E07" w:rsidRPr="009F2EC9">
        <w:rPr>
          <w:bCs/>
          <w:iCs/>
          <w:sz w:val="28"/>
          <w:szCs w:val="28"/>
          <w:lang w:val="uk-UA"/>
        </w:rPr>
        <w:t>12</w:t>
      </w:r>
      <w:r w:rsidRPr="009F2EC9">
        <w:rPr>
          <w:bCs/>
          <w:iCs/>
          <w:sz w:val="28"/>
          <w:szCs w:val="28"/>
          <w:lang w:val="uk-UA"/>
        </w:rPr>
        <w:t>.201</w:t>
      </w:r>
      <w:r w:rsidR="006E2DDC" w:rsidRPr="009F2EC9">
        <w:rPr>
          <w:bCs/>
          <w:iCs/>
          <w:sz w:val="28"/>
          <w:szCs w:val="28"/>
          <w:lang w:val="uk-UA"/>
        </w:rPr>
        <w:t>9</w:t>
      </w:r>
      <w:r w:rsidR="00D145D3">
        <w:rPr>
          <w:bCs/>
          <w:iCs/>
          <w:sz w:val="28"/>
          <w:szCs w:val="28"/>
          <w:lang w:val="uk-UA"/>
        </w:rPr>
        <w:t xml:space="preserve"> р. № </w:t>
      </w:r>
      <w:r w:rsidR="006E2DDC" w:rsidRPr="009F2EC9">
        <w:rPr>
          <w:bCs/>
          <w:iCs/>
          <w:sz w:val="28"/>
          <w:szCs w:val="28"/>
          <w:lang w:val="uk-UA"/>
        </w:rPr>
        <w:t>3013</w:t>
      </w:r>
      <w:r w:rsidRPr="009F2EC9">
        <w:rPr>
          <w:bCs/>
          <w:iCs/>
          <w:sz w:val="28"/>
          <w:szCs w:val="28"/>
          <w:lang w:val="uk-UA"/>
        </w:rPr>
        <w:t>.</w:t>
      </w:r>
    </w:p>
    <w:p w:rsidR="00746B14" w:rsidRPr="009F2EC9" w:rsidRDefault="00746B14" w:rsidP="007751C0">
      <w:pPr>
        <w:ind w:firstLine="720"/>
        <w:jc w:val="both"/>
        <w:rPr>
          <w:b/>
          <w:bCs/>
          <w:i/>
          <w:iCs/>
          <w:sz w:val="28"/>
          <w:szCs w:val="28"/>
          <w:lang w:val="uk-UA"/>
        </w:rPr>
      </w:pPr>
    </w:p>
    <w:p w:rsidR="007751C0" w:rsidRPr="009F2EC9" w:rsidRDefault="00746B14" w:rsidP="007751C0">
      <w:pPr>
        <w:ind w:firstLine="720"/>
        <w:jc w:val="both"/>
        <w:rPr>
          <w:sz w:val="28"/>
          <w:szCs w:val="28"/>
          <w:lang w:val="uk-UA"/>
        </w:rPr>
      </w:pPr>
      <w:r w:rsidRPr="009F2EC9">
        <w:rPr>
          <w:b/>
          <w:bCs/>
          <w:i/>
          <w:iCs/>
          <w:sz w:val="28"/>
          <w:szCs w:val="28"/>
          <w:lang w:val="uk-UA"/>
        </w:rPr>
        <w:t>4.5.</w:t>
      </w:r>
      <w:r w:rsidR="007751C0" w:rsidRPr="009F2EC9">
        <w:rPr>
          <w:b/>
          <w:bCs/>
          <w:i/>
          <w:iCs/>
          <w:sz w:val="28"/>
          <w:szCs w:val="28"/>
          <w:lang w:val="uk-UA"/>
        </w:rPr>
        <w:t xml:space="preserve"> Витрати на </w:t>
      </w:r>
      <w:r w:rsidR="008210E5" w:rsidRPr="009F2EC9">
        <w:rPr>
          <w:b/>
          <w:bCs/>
          <w:i/>
          <w:iCs/>
          <w:sz w:val="28"/>
          <w:szCs w:val="28"/>
          <w:lang w:val="uk-UA"/>
        </w:rPr>
        <w:t>заміну</w:t>
      </w:r>
      <w:r w:rsidR="007751C0" w:rsidRPr="009F2EC9">
        <w:rPr>
          <w:b/>
          <w:bCs/>
          <w:i/>
          <w:iCs/>
          <w:sz w:val="28"/>
          <w:szCs w:val="28"/>
          <w:lang w:val="uk-UA"/>
        </w:rPr>
        <w:t xml:space="preserve"> лічильників газу населенню</w:t>
      </w:r>
      <w:r w:rsidR="008210E5" w:rsidRPr="009F2EC9">
        <w:rPr>
          <w:b/>
          <w:bCs/>
          <w:i/>
          <w:iCs/>
          <w:sz w:val="28"/>
          <w:szCs w:val="28"/>
          <w:lang w:val="uk-UA"/>
        </w:rPr>
        <w:t xml:space="preserve"> та створення обмінного фонду лічильників</w:t>
      </w:r>
    </w:p>
    <w:p w:rsidR="007751C0" w:rsidRPr="009F2EC9" w:rsidRDefault="007751C0" w:rsidP="007751C0">
      <w:pPr>
        <w:ind w:firstLine="720"/>
        <w:jc w:val="both"/>
        <w:rPr>
          <w:sz w:val="28"/>
          <w:szCs w:val="28"/>
          <w:lang w:val="uk-UA"/>
        </w:rPr>
      </w:pPr>
      <w:r w:rsidRPr="009F2EC9">
        <w:rPr>
          <w:sz w:val="28"/>
          <w:szCs w:val="28"/>
          <w:lang w:val="uk-UA"/>
        </w:rPr>
        <w:t xml:space="preserve">Згідно з </w:t>
      </w:r>
      <w:r w:rsidR="001A6AA9" w:rsidRPr="009F2EC9">
        <w:rPr>
          <w:sz w:val="28"/>
          <w:szCs w:val="28"/>
          <w:lang w:val="uk-UA"/>
        </w:rPr>
        <w:t>п.7 розділу ІІІ Методики визначення та розрахунку тарифу на послуги з розподілу природного газу  до інших в</w:t>
      </w:r>
      <w:r w:rsidR="00EF1B8C" w:rsidRPr="009F2EC9">
        <w:rPr>
          <w:sz w:val="28"/>
          <w:szCs w:val="28"/>
          <w:lang w:val="uk-UA"/>
        </w:rPr>
        <w:t>итрат включаються витрати , пов’</w:t>
      </w:r>
      <w:r w:rsidR="001A6AA9" w:rsidRPr="009F2EC9">
        <w:rPr>
          <w:sz w:val="28"/>
          <w:szCs w:val="28"/>
          <w:lang w:val="uk-UA"/>
        </w:rPr>
        <w:t xml:space="preserve">язані зі створенням обмінного фонду приладів обліку в межах 3% від кількості встановлених лічильників газу  у населення. </w:t>
      </w:r>
    </w:p>
    <w:p w:rsidR="006A1CB3" w:rsidRPr="00BA2A31" w:rsidRDefault="001A6AA9" w:rsidP="004E0051">
      <w:pPr>
        <w:ind w:firstLine="720"/>
        <w:jc w:val="both"/>
        <w:rPr>
          <w:color w:val="000000"/>
          <w:sz w:val="28"/>
          <w:szCs w:val="28"/>
          <w:shd w:val="clear" w:color="auto" w:fill="FFFFFF"/>
          <w:lang w:val="uk-UA"/>
        </w:rPr>
      </w:pPr>
      <w:r w:rsidRPr="00BA2A31">
        <w:rPr>
          <w:sz w:val="28"/>
          <w:szCs w:val="28"/>
          <w:lang w:val="uk-UA"/>
        </w:rPr>
        <w:t>До складу даних витрат включені також витрати на заміну лічильників, які не підлягають ремонту</w:t>
      </w:r>
      <w:r w:rsidR="006A1CB3" w:rsidRPr="00BA2A31">
        <w:rPr>
          <w:sz w:val="28"/>
          <w:szCs w:val="28"/>
          <w:lang w:val="uk-UA"/>
        </w:rPr>
        <w:t xml:space="preserve"> або ремонт яких є недоцільним. Згідно п.4 гл.8 розділу Х «Кодексу газорозподільних систем»</w:t>
      </w:r>
      <w:r w:rsidR="006A1CB3" w:rsidRPr="00BA2A31">
        <w:rPr>
          <w:color w:val="000000"/>
          <w:sz w:val="28"/>
          <w:szCs w:val="28"/>
          <w:shd w:val="clear" w:color="auto" w:fill="FFFFFF"/>
          <w:lang w:val="uk-UA"/>
        </w:rPr>
        <w:t xml:space="preserve"> у разі прийняття Оператором ГРМ рішення про недоцільність проведення ремонту лічильника газу Оператор ГРМ зобов’язаний безкоштовно встановити власний розрахунковий лічильник газу (типорозміром не більше лічильника газу побутового споживача) для подальших комерційних розрахунків.</w:t>
      </w:r>
      <w:r w:rsidR="00BD4D11" w:rsidRPr="00BA2A31">
        <w:rPr>
          <w:color w:val="000000"/>
          <w:sz w:val="28"/>
          <w:szCs w:val="28"/>
          <w:shd w:val="clear" w:color="auto" w:fill="FFFFFF"/>
          <w:lang w:val="uk-UA"/>
        </w:rPr>
        <w:t xml:space="preserve"> </w:t>
      </w:r>
    </w:p>
    <w:p w:rsidR="001A2E44" w:rsidRPr="009F2EC9" w:rsidRDefault="001A2E44" w:rsidP="001A2E44">
      <w:pPr>
        <w:ind w:firstLine="710"/>
        <w:jc w:val="both"/>
        <w:rPr>
          <w:bCs/>
          <w:iCs/>
          <w:sz w:val="28"/>
          <w:szCs w:val="28"/>
          <w:lang w:val="uk-UA"/>
        </w:rPr>
      </w:pPr>
    </w:p>
    <w:p w:rsidR="001A2E44" w:rsidRPr="009F2EC9" w:rsidRDefault="001A2E44" w:rsidP="001A2E44">
      <w:pPr>
        <w:ind w:firstLine="710"/>
        <w:jc w:val="both"/>
        <w:rPr>
          <w:bCs/>
          <w:iCs/>
          <w:sz w:val="28"/>
          <w:szCs w:val="28"/>
          <w:lang w:val="uk-UA"/>
        </w:rPr>
      </w:pPr>
      <w:r w:rsidRPr="009F2EC9">
        <w:rPr>
          <w:b/>
          <w:bCs/>
          <w:i/>
          <w:iCs/>
          <w:sz w:val="28"/>
          <w:szCs w:val="28"/>
          <w:lang w:val="uk-UA"/>
        </w:rPr>
        <w:t>4.6.Інші витрати</w:t>
      </w:r>
    </w:p>
    <w:p w:rsidR="001A2E44" w:rsidRPr="009F2EC9" w:rsidRDefault="001A2E44" w:rsidP="001A2E44">
      <w:pPr>
        <w:ind w:firstLine="720"/>
        <w:jc w:val="both"/>
        <w:rPr>
          <w:sz w:val="28"/>
          <w:szCs w:val="28"/>
          <w:lang w:val="uk-UA"/>
        </w:rPr>
      </w:pPr>
      <w:r w:rsidRPr="009F2EC9">
        <w:rPr>
          <w:sz w:val="28"/>
          <w:szCs w:val="28"/>
          <w:lang w:val="uk-UA"/>
        </w:rPr>
        <w:t>Елемент структури тарифу “Інші витрати”</w:t>
      </w:r>
      <w:r w:rsidR="009C6A45" w:rsidRPr="009F2EC9">
        <w:rPr>
          <w:sz w:val="28"/>
          <w:szCs w:val="28"/>
          <w:lang w:val="uk-UA"/>
        </w:rPr>
        <w:t>, який включає витрати на службові відрядження, на охорону праці та техніку безпеки, навчання працівників, податки та збори, комунальні послуги, інформаційні послуги, страхування, юридичні послуги, послуги сторонніх</w:t>
      </w:r>
      <w:r w:rsidR="00D145D3">
        <w:rPr>
          <w:sz w:val="28"/>
          <w:szCs w:val="28"/>
          <w:lang w:val="uk-UA"/>
        </w:rPr>
        <w:t xml:space="preserve"> організацій</w:t>
      </w:r>
      <w:r w:rsidR="009C6A45" w:rsidRPr="009F2EC9">
        <w:rPr>
          <w:sz w:val="28"/>
          <w:szCs w:val="28"/>
          <w:lang w:val="uk-UA"/>
        </w:rPr>
        <w:t xml:space="preserve"> в сфері інформаційних технологій, послуги сторонніх організацій та ін.</w:t>
      </w:r>
      <w:r w:rsidRPr="009F2EC9">
        <w:rPr>
          <w:sz w:val="28"/>
          <w:szCs w:val="28"/>
          <w:lang w:val="uk-UA"/>
        </w:rPr>
        <w:t xml:space="preserve"> визначений з врахуванням фактичних витрат підприємства за 9 міс. 202</w:t>
      </w:r>
      <w:r w:rsidR="00076A73" w:rsidRPr="009F2EC9">
        <w:rPr>
          <w:sz w:val="28"/>
          <w:szCs w:val="28"/>
          <w:lang w:val="uk-UA"/>
        </w:rPr>
        <w:t>1</w:t>
      </w:r>
      <w:r w:rsidRPr="009F2EC9">
        <w:rPr>
          <w:sz w:val="28"/>
          <w:szCs w:val="28"/>
          <w:lang w:val="uk-UA"/>
        </w:rPr>
        <w:t xml:space="preserve"> р.</w:t>
      </w:r>
      <w:r w:rsidR="00D145D3">
        <w:rPr>
          <w:sz w:val="28"/>
          <w:szCs w:val="28"/>
          <w:lang w:val="uk-UA"/>
        </w:rPr>
        <w:t>,</w:t>
      </w:r>
      <w:r w:rsidR="00076A73" w:rsidRPr="009F2EC9">
        <w:rPr>
          <w:sz w:val="28"/>
          <w:szCs w:val="28"/>
          <w:lang w:val="uk-UA"/>
        </w:rPr>
        <w:t xml:space="preserve"> реальних потреб підприємства для здійснення господарської діяльності та </w:t>
      </w:r>
      <w:r w:rsidRPr="009F2EC9">
        <w:rPr>
          <w:sz w:val="28"/>
          <w:szCs w:val="28"/>
          <w:lang w:val="uk-UA"/>
        </w:rPr>
        <w:t>росту цін згідно індексу споживчих цін (інф</w:t>
      </w:r>
      <w:r w:rsidR="00076A73" w:rsidRPr="009F2EC9">
        <w:rPr>
          <w:sz w:val="28"/>
          <w:szCs w:val="28"/>
          <w:lang w:val="uk-UA"/>
        </w:rPr>
        <w:t>ляції) на 2022 рік.</w:t>
      </w:r>
      <w:r w:rsidRPr="009F2EC9">
        <w:rPr>
          <w:sz w:val="28"/>
          <w:szCs w:val="28"/>
          <w:lang w:val="uk-UA"/>
        </w:rPr>
        <w:t xml:space="preserve">  </w:t>
      </w:r>
    </w:p>
    <w:p w:rsidR="00746B14" w:rsidRPr="009F2EC9" w:rsidRDefault="00746B14" w:rsidP="004E0051">
      <w:pPr>
        <w:ind w:firstLine="720"/>
        <w:jc w:val="both"/>
        <w:rPr>
          <w:color w:val="000000"/>
          <w:sz w:val="28"/>
          <w:szCs w:val="28"/>
          <w:shd w:val="clear" w:color="auto" w:fill="FFFFFF"/>
          <w:lang w:val="uk-UA"/>
        </w:rPr>
      </w:pPr>
    </w:p>
    <w:p w:rsidR="00746B14" w:rsidRPr="009F2EC9" w:rsidRDefault="00746B14" w:rsidP="00746B14">
      <w:pPr>
        <w:ind w:firstLine="720"/>
        <w:jc w:val="both"/>
        <w:rPr>
          <w:b/>
          <w:bCs/>
          <w:i/>
          <w:iCs/>
          <w:sz w:val="28"/>
          <w:szCs w:val="28"/>
          <w:lang w:val="uk-UA"/>
        </w:rPr>
      </w:pPr>
      <w:r w:rsidRPr="009F2EC9">
        <w:rPr>
          <w:b/>
          <w:bCs/>
          <w:i/>
          <w:iCs/>
          <w:sz w:val="28"/>
          <w:szCs w:val="28"/>
          <w:lang w:val="uk-UA"/>
        </w:rPr>
        <w:t xml:space="preserve">5. </w:t>
      </w:r>
      <w:r w:rsidR="00B10E07" w:rsidRPr="009F2EC9">
        <w:rPr>
          <w:b/>
          <w:bCs/>
          <w:i/>
          <w:iCs/>
          <w:sz w:val="28"/>
          <w:szCs w:val="28"/>
          <w:lang w:val="uk-UA"/>
        </w:rPr>
        <w:t xml:space="preserve">Планований </w:t>
      </w:r>
      <w:r w:rsidRPr="009F2EC9">
        <w:rPr>
          <w:b/>
          <w:bCs/>
          <w:i/>
          <w:iCs/>
          <w:sz w:val="28"/>
          <w:szCs w:val="28"/>
          <w:lang w:val="uk-UA"/>
        </w:rPr>
        <w:t>прибут</w:t>
      </w:r>
      <w:r w:rsidR="00B10E07" w:rsidRPr="009F2EC9">
        <w:rPr>
          <w:b/>
          <w:bCs/>
          <w:i/>
          <w:iCs/>
          <w:sz w:val="28"/>
          <w:szCs w:val="28"/>
          <w:lang w:val="uk-UA"/>
        </w:rPr>
        <w:t>ок</w:t>
      </w:r>
      <w:r w:rsidRPr="009F2EC9">
        <w:rPr>
          <w:b/>
          <w:bCs/>
          <w:i/>
          <w:iCs/>
          <w:sz w:val="28"/>
          <w:szCs w:val="28"/>
          <w:lang w:val="uk-UA"/>
        </w:rPr>
        <w:t xml:space="preserve"> </w:t>
      </w:r>
    </w:p>
    <w:p w:rsidR="00746B14" w:rsidRPr="009F2EC9" w:rsidRDefault="00746B14" w:rsidP="00746B14">
      <w:pPr>
        <w:ind w:firstLine="720"/>
        <w:jc w:val="both"/>
        <w:rPr>
          <w:sz w:val="28"/>
          <w:szCs w:val="28"/>
          <w:lang w:val="uk-UA"/>
        </w:rPr>
      </w:pPr>
      <w:r w:rsidRPr="009F2EC9">
        <w:rPr>
          <w:sz w:val="28"/>
          <w:szCs w:val="28"/>
          <w:lang w:val="uk-UA"/>
        </w:rPr>
        <w:t>Відповідно до Закону України «Про ринок природного газу» тарифи повинні бути встановлені з ві</w:t>
      </w:r>
      <w:r w:rsidR="000C666E" w:rsidRPr="009F2EC9">
        <w:rPr>
          <w:sz w:val="28"/>
          <w:szCs w:val="28"/>
          <w:lang w:val="uk-UA"/>
        </w:rPr>
        <w:t>дповідним рівнем рентабельності, достатнім для забезпечення надійної та безпечної експлуатації газорозподільної системи.</w:t>
      </w:r>
    </w:p>
    <w:p w:rsidR="00DC0C40" w:rsidRPr="009F2EC9" w:rsidRDefault="0036163F" w:rsidP="00746B14">
      <w:pPr>
        <w:ind w:firstLine="720"/>
        <w:jc w:val="both"/>
        <w:rPr>
          <w:sz w:val="28"/>
          <w:szCs w:val="28"/>
          <w:lang w:val="uk-UA"/>
        </w:rPr>
      </w:pPr>
      <w:r w:rsidRPr="009F2EC9">
        <w:rPr>
          <w:sz w:val="28"/>
          <w:szCs w:val="28"/>
          <w:lang w:val="uk-UA"/>
        </w:rPr>
        <w:t xml:space="preserve">Прибуток </w:t>
      </w:r>
      <w:r w:rsidR="00BB7483" w:rsidRPr="009F2EC9">
        <w:rPr>
          <w:sz w:val="28"/>
          <w:szCs w:val="28"/>
          <w:lang w:val="uk-UA"/>
        </w:rPr>
        <w:t>включає в себе</w:t>
      </w:r>
      <w:r w:rsidR="00DC0C40" w:rsidRPr="009F2EC9">
        <w:rPr>
          <w:sz w:val="28"/>
          <w:szCs w:val="28"/>
          <w:lang w:val="uk-UA"/>
        </w:rPr>
        <w:t>:</w:t>
      </w:r>
    </w:p>
    <w:p w:rsidR="00DC0C40" w:rsidRPr="009F2EC9" w:rsidRDefault="00DC0C40" w:rsidP="00746B14">
      <w:pPr>
        <w:ind w:firstLine="720"/>
        <w:jc w:val="both"/>
        <w:rPr>
          <w:sz w:val="28"/>
          <w:szCs w:val="28"/>
          <w:lang w:val="uk-UA"/>
        </w:rPr>
      </w:pPr>
      <w:r w:rsidRPr="009F2EC9">
        <w:rPr>
          <w:sz w:val="28"/>
          <w:szCs w:val="28"/>
          <w:lang w:val="uk-UA"/>
        </w:rPr>
        <w:lastRenderedPageBreak/>
        <w:t>-</w:t>
      </w:r>
      <w:r w:rsidR="0036163F" w:rsidRPr="009F2EC9">
        <w:rPr>
          <w:sz w:val="28"/>
          <w:szCs w:val="28"/>
          <w:lang w:val="uk-UA"/>
        </w:rPr>
        <w:t xml:space="preserve">  подат</w:t>
      </w:r>
      <w:r w:rsidR="00BB7483" w:rsidRPr="009F2EC9">
        <w:rPr>
          <w:sz w:val="28"/>
          <w:szCs w:val="28"/>
          <w:lang w:val="uk-UA"/>
        </w:rPr>
        <w:t>о</w:t>
      </w:r>
      <w:r w:rsidR="0036163F" w:rsidRPr="009F2EC9">
        <w:rPr>
          <w:sz w:val="28"/>
          <w:szCs w:val="28"/>
          <w:lang w:val="uk-UA"/>
        </w:rPr>
        <w:t>к на прибуток</w:t>
      </w:r>
      <w:r w:rsidRPr="009F2EC9">
        <w:rPr>
          <w:sz w:val="28"/>
          <w:szCs w:val="28"/>
          <w:lang w:val="uk-UA"/>
        </w:rPr>
        <w:t xml:space="preserve"> (18%)</w:t>
      </w:r>
      <w:r w:rsidR="00076A73" w:rsidRPr="009F2EC9">
        <w:rPr>
          <w:sz w:val="28"/>
          <w:szCs w:val="28"/>
          <w:lang w:val="uk-UA"/>
        </w:rPr>
        <w:t xml:space="preserve"> відповідно до норм Податкового кодексу</w:t>
      </w:r>
      <w:r w:rsidR="0036163F" w:rsidRPr="009F2EC9">
        <w:rPr>
          <w:sz w:val="28"/>
          <w:szCs w:val="28"/>
          <w:lang w:val="uk-UA"/>
        </w:rPr>
        <w:t>,</w:t>
      </w:r>
    </w:p>
    <w:p w:rsidR="00DC0C40" w:rsidRPr="009F2EC9" w:rsidRDefault="00DC0C40" w:rsidP="00746B14">
      <w:pPr>
        <w:ind w:firstLine="720"/>
        <w:jc w:val="both"/>
        <w:rPr>
          <w:sz w:val="28"/>
          <w:szCs w:val="28"/>
          <w:lang w:val="uk-UA"/>
        </w:rPr>
      </w:pPr>
      <w:r w:rsidRPr="009F2EC9">
        <w:rPr>
          <w:sz w:val="28"/>
          <w:szCs w:val="28"/>
          <w:lang w:val="uk-UA"/>
        </w:rPr>
        <w:t>-</w:t>
      </w:r>
      <w:r w:rsidR="00BB7483" w:rsidRPr="009F2EC9">
        <w:rPr>
          <w:sz w:val="28"/>
          <w:szCs w:val="28"/>
          <w:lang w:val="uk-UA"/>
        </w:rPr>
        <w:t xml:space="preserve"> </w:t>
      </w:r>
      <w:r w:rsidR="0036163F" w:rsidRPr="009F2EC9">
        <w:rPr>
          <w:sz w:val="28"/>
          <w:szCs w:val="28"/>
          <w:lang w:val="uk-UA"/>
        </w:rPr>
        <w:t>виробничі інвестиції, пов</w:t>
      </w:r>
      <w:r w:rsidR="00076A73" w:rsidRPr="009F2EC9">
        <w:rPr>
          <w:sz w:val="28"/>
          <w:szCs w:val="28"/>
          <w:lang w:val="uk-UA"/>
        </w:rPr>
        <w:t>’</w:t>
      </w:r>
      <w:r w:rsidR="0036163F" w:rsidRPr="009F2EC9">
        <w:rPr>
          <w:sz w:val="28"/>
          <w:szCs w:val="28"/>
          <w:lang w:val="uk-UA"/>
        </w:rPr>
        <w:t>язані з ліцензованою діяльністю по розподілу природного газу,</w:t>
      </w:r>
    </w:p>
    <w:p w:rsidR="00BB7483" w:rsidRPr="009F2EC9" w:rsidRDefault="00BB7483" w:rsidP="00D145D3">
      <w:pPr>
        <w:ind w:firstLine="720"/>
        <w:jc w:val="both"/>
        <w:rPr>
          <w:bCs/>
          <w:iCs/>
          <w:sz w:val="28"/>
          <w:szCs w:val="28"/>
          <w:lang w:val="uk-UA"/>
        </w:rPr>
      </w:pPr>
      <w:r w:rsidRPr="009F2EC9">
        <w:rPr>
          <w:sz w:val="28"/>
          <w:szCs w:val="28"/>
          <w:lang w:val="uk-UA"/>
        </w:rPr>
        <w:t xml:space="preserve">- </w:t>
      </w:r>
      <w:r w:rsidR="00BA2A31">
        <w:rPr>
          <w:sz w:val="28"/>
          <w:szCs w:val="28"/>
          <w:lang w:val="uk-UA"/>
        </w:rPr>
        <w:t xml:space="preserve">фінансування соціальних витрат підприємства </w:t>
      </w:r>
      <w:r w:rsidRPr="009F2EC9">
        <w:rPr>
          <w:bCs/>
          <w:iCs/>
          <w:sz w:val="28"/>
          <w:szCs w:val="28"/>
          <w:lang w:val="uk-UA"/>
        </w:rPr>
        <w:t>в розмірі 5%</w:t>
      </w:r>
      <w:r w:rsidR="00707D53" w:rsidRPr="009F2EC9">
        <w:rPr>
          <w:bCs/>
          <w:iCs/>
          <w:sz w:val="28"/>
          <w:szCs w:val="28"/>
          <w:lang w:val="uk-UA"/>
        </w:rPr>
        <w:t xml:space="preserve"> від планової собівартості</w:t>
      </w:r>
      <w:r w:rsidRPr="009F2EC9">
        <w:rPr>
          <w:bCs/>
          <w:iCs/>
          <w:sz w:val="28"/>
          <w:szCs w:val="28"/>
          <w:lang w:val="uk-UA"/>
        </w:rPr>
        <w:t xml:space="preserve"> (без врахування амортизаці</w:t>
      </w:r>
      <w:r w:rsidR="00707D53" w:rsidRPr="009F2EC9">
        <w:rPr>
          <w:bCs/>
          <w:iCs/>
          <w:sz w:val="28"/>
          <w:szCs w:val="28"/>
          <w:lang w:val="uk-UA"/>
        </w:rPr>
        <w:t>йних відрахувань</w:t>
      </w:r>
      <w:r w:rsidRPr="009F2EC9">
        <w:rPr>
          <w:bCs/>
          <w:iCs/>
          <w:sz w:val="28"/>
          <w:szCs w:val="28"/>
          <w:lang w:val="uk-UA"/>
        </w:rPr>
        <w:t>).</w:t>
      </w:r>
    </w:p>
    <w:p w:rsidR="00BB7483" w:rsidRPr="009F2EC9" w:rsidRDefault="00BB7483" w:rsidP="00746B14">
      <w:pPr>
        <w:ind w:firstLine="720"/>
        <w:jc w:val="both"/>
        <w:rPr>
          <w:sz w:val="28"/>
          <w:szCs w:val="28"/>
          <w:lang w:val="uk-UA"/>
        </w:rPr>
      </w:pPr>
    </w:p>
    <w:p w:rsidR="00CD5D2A" w:rsidRPr="009F2EC9" w:rsidRDefault="00CD5D2A" w:rsidP="00D145D3">
      <w:pPr>
        <w:ind w:firstLine="720"/>
        <w:jc w:val="both"/>
        <w:rPr>
          <w:b/>
          <w:bCs/>
          <w:i/>
          <w:iCs/>
          <w:sz w:val="28"/>
          <w:szCs w:val="28"/>
          <w:lang w:val="uk-UA"/>
        </w:rPr>
      </w:pPr>
      <w:r w:rsidRPr="009F2EC9">
        <w:rPr>
          <w:b/>
          <w:bCs/>
          <w:iCs/>
          <w:sz w:val="28"/>
          <w:szCs w:val="28"/>
          <w:lang w:val="uk-UA"/>
        </w:rPr>
        <w:t>5.1.</w:t>
      </w:r>
      <w:r w:rsidRPr="009F2EC9">
        <w:rPr>
          <w:bCs/>
          <w:iCs/>
          <w:sz w:val="28"/>
          <w:szCs w:val="28"/>
          <w:lang w:val="uk-UA"/>
        </w:rPr>
        <w:t xml:space="preserve"> </w:t>
      </w:r>
      <w:r w:rsidR="00EA1AE3" w:rsidRPr="009F2EC9">
        <w:rPr>
          <w:b/>
          <w:bCs/>
          <w:i/>
          <w:iCs/>
          <w:sz w:val="28"/>
          <w:szCs w:val="28"/>
          <w:lang w:val="uk-UA"/>
        </w:rPr>
        <w:t>Витрати</w:t>
      </w:r>
      <w:r w:rsidR="00DC0C40" w:rsidRPr="009F2EC9">
        <w:rPr>
          <w:b/>
          <w:bCs/>
          <w:i/>
          <w:iCs/>
          <w:sz w:val="28"/>
          <w:szCs w:val="28"/>
          <w:lang w:val="uk-UA"/>
        </w:rPr>
        <w:t xml:space="preserve"> на</w:t>
      </w:r>
      <w:r w:rsidR="00DC0C40" w:rsidRPr="009F2EC9">
        <w:rPr>
          <w:bCs/>
          <w:iCs/>
          <w:sz w:val="28"/>
          <w:szCs w:val="28"/>
          <w:lang w:val="uk-UA"/>
        </w:rPr>
        <w:t xml:space="preserve"> </w:t>
      </w:r>
      <w:r w:rsidR="00DC0C40" w:rsidRPr="009F2EC9">
        <w:rPr>
          <w:b/>
          <w:bCs/>
          <w:i/>
          <w:iCs/>
          <w:sz w:val="28"/>
          <w:szCs w:val="28"/>
          <w:lang w:val="uk-UA"/>
        </w:rPr>
        <w:t>в</w:t>
      </w:r>
      <w:r w:rsidRPr="009F2EC9">
        <w:rPr>
          <w:b/>
          <w:bCs/>
          <w:i/>
          <w:iCs/>
          <w:sz w:val="28"/>
          <w:szCs w:val="28"/>
          <w:lang w:val="uk-UA"/>
        </w:rPr>
        <w:t>иробничі інвестиції</w:t>
      </w:r>
    </w:p>
    <w:p w:rsidR="001A2E44" w:rsidRPr="009F2EC9" w:rsidRDefault="00EA1AE3" w:rsidP="001A2E44">
      <w:pPr>
        <w:ind w:firstLine="720"/>
        <w:jc w:val="both"/>
        <w:rPr>
          <w:sz w:val="28"/>
          <w:szCs w:val="28"/>
          <w:lang w:val="uk-UA"/>
        </w:rPr>
      </w:pPr>
      <w:r w:rsidRPr="009F2EC9">
        <w:rPr>
          <w:bCs/>
          <w:iCs/>
          <w:sz w:val="28"/>
          <w:szCs w:val="28"/>
          <w:lang w:val="uk-UA"/>
        </w:rPr>
        <w:t>Витрати на виробничі інвестиції в структурі тарифу</w:t>
      </w:r>
      <w:r w:rsidR="00CD5D2A" w:rsidRPr="009F2EC9">
        <w:rPr>
          <w:bCs/>
          <w:iCs/>
          <w:sz w:val="28"/>
          <w:szCs w:val="28"/>
          <w:lang w:val="uk-UA"/>
        </w:rPr>
        <w:t xml:space="preserve"> є джерелом </w:t>
      </w:r>
      <w:r w:rsidRPr="009F2EC9">
        <w:rPr>
          <w:bCs/>
          <w:iCs/>
          <w:sz w:val="28"/>
          <w:szCs w:val="28"/>
          <w:lang w:val="uk-UA"/>
        </w:rPr>
        <w:t>фінансування</w:t>
      </w:r>
      <w:r w:rsidR="00CD5D2A" w:rsidRPr="009F2EC9">
        <w:rPr>
          <w:bCs/>
          <w:iCs/>
          <w:sz w:val="28"/>
          <w:szCs w:val="28"/>
          <w:lang w:val="uk-UA"/>
        </w:rPr>
        <w:t xml:space="preserve"> Інвестиційно</w:t>
      </w:r>
      <w:r w:rsidR="0067321D" w:rsidRPr="009F2EC9">
        <w:rPr>
          <w:bCs/>
          <w:iCs/>
          <w:sz w:val="28"/>
          <w:szCs w:val="28"/>
          <w:lang w:val="uk-UA"/>
        </w:rPr>
        <w:t>ї програми тов</w:t>
      </w:r>
      <w:r w:rsidR="001A2E44" w:rsidRPr="009F2EC9">
        <w:rPr>
          <w:bCs/>
          <w:iCs/>
          <w:sz w:val="28"/>
          <w:szCs w:val="28"/>
          <w:lang w:val="uk-UA"/>
        </w:rPr>
        <w:t>ариства на 202</w:t>
      </w:r>
      <w:r w:rsidR="00076A73" w:rsidRPr="009F2EC9">
        <w:rPr>
          <w:bCs/>
          <w:iCs/>
          <w:sz w:val="28"/>
          <w:szCs w:val="28"/>
          <w:lang w:val="uk-UA"/>
        </w:rPr>
        <w:t>2</w:t>
      </w:r>
      <w:r w:rsidR="00D145D3">
        <w:rPr>
          <w:bCs/>
          <w:iCs/>
          <w:sz w:val="28"/>
          <w:szCs w:val="28"/>
          <w:lang w:val="uk-UA"/>
        </w:rPr>
        <w:t xml:space="preserve"> рік</w:t>
      </w:r>
      <w:r w:rsidR="001A2E44" w:rsidRPr="009F2EC9">
        <w:rPr>
          <w:sz w:val="28"/>
          <w:szCs w:val="28"/>
          <w:lang w:val="uk-UA"/>
        </w:rPr>
        <w:t>, яка пройшла відкрите обговорення та опублікована на офіційному сайті.</w:t>
      </w:r>
    </w:p>
    <w:p w:rsidR="005C5D46" w:rsidRPr="009F2EC9" w:rsidRDefault="005C5D46" w:rsidP="00386021">
      <w:pPr>
        <w:ind w:left="710"/>
        <w:jc w:val="both"/>
        <w:rPr>
          <w:b/>
          <w:bCs/>
          <w:i/>
          <w:iCs/>
          <w:sz w:val="28"/>
          <w:szCs w:val="28"/>
          <w:lang w:val="uk-UA"/>
        </w:rPr>
      </w:pPr>
    </w:p>
    <w:p w:rsidR="004E3160" w:rsidRPr="009F2EC9" w:rsidRDefault="00707D53" w:rsidP="00386021">
      <w:pPr>
        <w:ind w:left="710"/>
        <w:jc w:val="both"/>
        <w:rPr>
          <w:b/>
          <w:bCs/>
          <w:i/>
          <w:iCs/>
          <w:sz w:val="28"/>
          <w:szCs w:val="28"/>
          <w:lang w:val="uk-UA"/>
        </w:rPr>
      </w:pPr>
      <w:r w:rsidRPr="009F2EC9">
        <w:rPr>
          <w:b/>
          <w:bCs/>
          <w:i/>
          <w:iCs/>
          <w:sz w:val="28"/>
          <w:szCs w:val="28"/>
          <w:lang w:val="uk-UA"/>
        </w:rPr>
        <w:t>6</w:t>
      </w:r>
      <w:r w:rsidR="00CD5D2A" w:rsidRPr="009F2EC9">
        <w:rPr>
          <w:b/>
          <w:bCs/>
          <w:i/>
          <w:iCs/>
          <w:sz w:val="28"/>
          <w:szCs w:val="28"/>
          <w:lang w:val="uk-UA"/>
        </w:rPr>
        <w:t>.</w:t>
      </w:r>
      <w:r w:rsidRPr="009F2EC9">
        <w:rPr>
          <w:b/>
          <w:bCs/>
          <w:i/>
          <w:iCs/>
          <w:sz w:val="28"/>
          <w:szCs w:val="28"/>
          <w:lang w:val="uk-UA"/>
        </w:rPr>
        <w:t xml:space="preserve"> </w:t>
      </w:r>
      <w:r w:rsidR="00EA1AE3" w:rsidRPr="009F2EC9">
        <w:rPr>
          <w:b/>
          <w:bCs/>
          <w:i/>
          <w:iCs/>
          <w:sz w:val="28"/>
          <w:szCs w:val="28"/>
          <w:lang w:val="uk-UA"/>
        </w:rPr>
        <w:t>Компенсація збитків 2014-2020 років</w:t>
      </w:r>
    </w:p>
    <w:p w:rsidR="00EB1E77" w:rsidRPr="009F2EC9" w:rsidRDefault="00707D53" w:rsidP="00EB1E77">
      <w:pPr>
        <w:ind w:firstLine="710"/>
        <w:jc w:val="both"/>
        <w:rPr>
          <w:bCs/>
          <w:iCs/>
          <w:sz w:val="28"/>
          <w:szCs w:val="28"/>
          <w:lang w:val="uk-UA"/>
        </w:rPr>
      </w:pPr>
      <w:r w:rsidRPr="009F2EC9">
        <w:rPr>
          <w:sz w:val="28"/>
          <w:szCs w:val="28"/>
          <w:lang w:val="uk-UA"/>
        </w:rPr>
        <w:t>Дана стаття включає</w:t>
      </w:r>
      <w:r w:rsidR="00BB7483" w:rsidRPr="009F2EC9">
        <w:rPr>
          <w:sz w:val="28"/>
          <w:szCs w:val="28"/>
          <w:lang w:val="uk-UA"/>
        </w:rPr>
        <w:t xml:space="preserve"> компенсації </w:t>
      </w:r>
      <w:r w:rsidR="00EA1AE3" w:rsidRPr="009F2EC9">
        <w:rPr>
          <w:sz w:val="28"/>
          <w:szCs w:val="28"/>
          <w:lang w:val="uk-UA"/>
        </w:rPr>
        <w:t>збитків</w:t>
      </w:r>
      <w:r w:rsidR="00BB7483" w:rsidRPr="009F2EC9">
        <w:rPr>
          <w:sz w:val="28"/>
          <w:szCs w:val="28"/>
          <w:lang w:val="uk-UA"/>
        </w:rPr>
        <w:t>, яких зазнало підприємство</w:t>
      </w:r>
      <w:r w:rsidR="00EA1AE3" w:rsidRPr="009F2EC9">
        <w:rPr>
          <w:sz w:val="28"/>
          <w:szCs w:val="28"/>
          <w:lang w:val="uk-UA"/>
        </w:rPr>
        <w:t xml:space="preserve"> в 2014-2020 роках</w:t>
      </w:r>
      <w:r w:rsidR="00BB7483" w:rsidRPr="009F2EC9">
        <w:rPr>
          <w:sz w:val="28"/>
          <w:szCs w:val="28"/>
          <w:lang w:val="uk-UA"/>
        </w:rPr>
        <w:t xml:space="preserve"> по причині </w:t>
      </w:r>
      <w:r w:rsidR="00EB1E77" w:rsidRPr="009F2EC9">
        <w:rPr>
          <w:bCs/>
          <w:iCs/>
          <w:sz w:val="28"/>
          <w:szCs w:val="28"/>
          <w:lang w:val="uk-UA"/>
        </w:rPr>
        <w:t>встановлення тарифів, які не покривали економічно</w:t>
      </w:r>
      <w:r w:rsidR="00D145D3">
        <w:rPr>
          <w:bCs/>
          <w:iCs/>
          <w:sz w:val="28"/>
          <w:szCs w:val="28"/>
          <w:lang w:val="uk-UA"/>
        </w:rPr>
        <w:t>-</w:t>
      </w:r>
      <w:r w:rsidR="00D145D3" w:rsidRPr="009F2EC9">
        <w:rPr>
          <w:bCs/>
          <w:iCs/>
          <w:sz w:val="28"/>
          <w:szCs w:val="28"/>
          <w:lang w:val="uk-UA"/>
        </w:rPr>
        <w:t>обґрунтовані</w:t>
      </w:r>
      <w:r w:rsidR="00EB1E77" w:rsidRPr="009F2EC9">
        <w:rPr>
          <w:bCs/>
          <w:iCs/>
          <w:sz w:val="28"/>
          <w:szCs w:val="28"/>
          <w:lang w:val="uk-UA"/>
        </w:rPr>
        <w:t xml:space="preserve"> витрати, понесені підприємством, а також через зниження обсягів розподілу природного газу.</w:t>
      </w:r>
    </w:p>
    <w:p w:rsidR="00EB1E77" w:rsidRPr="009F2EC9" w:rsidRDefault="00EB1E77" w:rsidP="00EA1AE3">
      <w:pPr>
        <w:ind w:firstLine="710"/>
        <w:jc w:val="both"/>
        <w:rPr>
          <w:bCs/>
          <w:iCs/>
          <w:sz w:val="28"/>
          <w:szCs w:val="28"/>
          <w:lang w:val="uk-UA"/>
        </w:rPr>
      </w:pPr>
      <w:r w:rsidRPr="009F2EC9">
        <w:rPr>
          <w:bCs/>
          <w:iCs/>
          <w:sz w:val="28"/>
          <w:szCs w:val="28"/>
          <w:lang w:val="uk-UA"/>
        </w:rPr>
        <w:t xml:space="preserve">Компенсації розраховані на підставі </w:t>
      </w:r>
      <w:r w:rsidR="00EA1AE3" w:rsidRPr="009F2EC9">
        <w:rPr>
          <w:bCs/>
          <w:iCs/>
          <w:sz w:val="28"/>
          <w:szCs w:val="28"/>
          <w:lang w:val="uk-UA"/>
        </w:rPr>
        <w:t xml:space="preserve">фактичних показників діяльності у 2014-2020 роках. </w:t>
      </w:r>
      <w:r w:rsidRPr="009F2EC9">
        <w:rPr>
          <w:bCs/>
          <w:iCs/>
          <w:sz w:val="28"/>
          <w:szCs w:val="28"/>
          <w:lang w:val="uk-UA"/>
        </w:rPr>
        <w:t xml:space="preserve">З метою зменшення навантаження на </w:t>
      </w:r>
      <w:r w:rsidR="008A340F" w:rsidRPr="009F2EC9">
        <w:rPr>
          <w:bCs/>
          <w:iCs/>
          <w:sz w:val="28"/>
          <w:szCs w:val="28"/>
          <w:lang w:val="uk-UA"/>
        </w:rPr>
        <w:t>споживачів відшкодування необхідної компенсації пропонується розділити на 2 роки.</w:t>
      </w:r>
      <w:r w:rsidRPr="009F2EC9">
        <w:rPr>
          <w:bCs/>
          <w:iCs/>
          <w:sz w:val="28"/>
          <w:szCs w:val="28"/>
          <w:lang w:val="uk-UA"/>
        </w:rPr>
        <w:t xml:space="preserve"> </w:t>
      </w:r>
      <w:bookmarkStart w:id="0" w:name="_GoBack"/>
      <w:bookmarkEnd w:id="0"/>
    </w:p>
    <w:p w:rsidR="00CD5D2A" w:rsidRPr="009F2EC9" w:rsidRDefault="00CD5D2A" w:rsidP="00CD5D2A">
      <w:pPr>
        <w:jc w:val="both"/>
        <w:rPr>
          <w:bCs/>
          <w:iCs/>
          <w:sz w:val="28"/>
          <w:szCs w:val="28"/>
          <w:lang w:val="uk-UA"/>
        </w:rPr>
      </w:pPr>
    </w:p>
    <w:p w:rsidR="005A457A" w:rsidRPr="00BA2A31" w:rsidRDefault="00707D53" w:rsidP="005A457A">
      <w:pPr>
        <w:ind w:firstLine="720"/>
        <w:jc w:val="both"/>
        <w:rPr>
          <w:b/>
          <w:bCs/>
          <w:i/>
          <w:iCs/>
          <w:sz w:val="28"/>
          <w:szCs w:val="28"/>
          <w:lang w:val="uk-UA"/>
        </w:rPr>
      </w:pPr>
      <w:r w:rsidRPr="009F2EC9">
        <w:rPr>
          <w:b/>
          <w:bCs/>
          <w:i/>
          <w:iCs/>
          <w:sz w:val="28"/>
          <w:szCs w:val="28"/>
          <w:lang w:val="uk-UA"/>
        </w:rPr>
        <w:t>7</w:t>
      </w:r>
      <w:r w:rsidR="00CD5D2A" w:rsidRPr="009F2EC9">
        <w:rPr>
          <w:b/>
          <w:bCs/>
          <w:i/>
          <w:iCs/>
          <w:sz w:val="28"/>
          <w:szCs w:val="28"/>
          <w:lang w:val="uk-UA"/>
        </w:rPr>
        <w:t xml:space="preserve">. </w:t>
      </w:r>
      <w:r w:rsidR="00CD5D2A" w:rsidRPr="00BA2A31">
        <w:rPr>
          <w:b/>
          <w:bCs/>
          <w:i/>
          <w:iCs/>
          <w:sz w:val="28"/>
          <w:szCs w:val="28"/>
          <w:lang w:val="uk-UA"/>
        </w:rPr>
        <w:t>Планована річна замовлена потужність розподілу природного газу</w:t>
      </w:r>
    </w:p>
    <w:p w:rsidR="00A25A96" w:rsidRPr="009F2EC9" w:rsidRDefault="005F4CED">
      <w:pPr>
        <w:ind w:firstLine="720"/>
        <w:jc w:val="both"/>
        <w:rPr>
          <w:sz w:val="28"/>
          <w:szCs w:val="28"/>
          <w:lang w:val="uk-UA"/>
        </w:rPr>
      </w:pPr>
      <w:r w:rsidRPr="00BA2A31">
        <w:rPr>
          <w:sz w:val="28"/>
          <w:szCs w:val="28"/>
          <w:lang w:val="uk-UA"/>
        </w:rPr>
        <w:t xml:space="preserve">Обсяг річної замовленої потужності </w:t>
      </w:r>
      <w:r w:rsidR="00707D53" w:rsidRPr="00BA2A31">
        <w:rPr>
          <w:sz w:val="28"/>
          <w:szCs w:val="28"/>
          <w:lang w:val="uk-UA"/>
        </w:rPr>
        <w:t>н</w:t>
      </w:r>
      <w:r w:rsidRPr="00BA2A31">
        <w:rPr>
          <w:sz w:val="28"/>
          <w:szCs w:val="28"/>
          <w:lang w:val="uk-UA"/>
        </w:rPr>
        <w:t>а 20</w:t>
      </w:r>
      <w:r w:rsidR="00707D53" w:rsidRPr="00BA2A31">
        <w:rPr>
          <w:sz w:val="28"/>
          <w:szCs w:val="28"/>
          <w:lang w:val="uk-UA"/>
        </w:rPr>
        <w:t>22</w:t>
      </w:r>
      <w:r w:rsidRPr="00BA2A31">
        <w:rPr>
          <w:sz w:val="28"/>
          <w:szCs w:val="28"/>
          <w:lang w:val="uk-UA"/>
        </w:rPr>
        <w:t xml:space="preserve"> р</w:t>
      </w:r>
      <w:r w:rsidR="00707D53" w:rsidRPr="00BA2A31">
        <w:rPr>
          <w:sz w:val="28"/>
          <w:szCs w:val="28"/>
          <w:lang w:val="uk-UA"/>
        </w:rPr>
        <w:t xml:space="preserve">ік </w:t>
      </w:r>
      <w:r w:rsidRPr="00BA2A31">
        <w:rPr>
          <w:sz w:val="28"/>
          <w:szCs w:val="28"/>
          <w:lang w:val="uk-UA"/>
        </w:rPr>
        <w:t xml:space="preserve">складе – </w:t>
      </w:r>
      <w:r w:rsidR="00BF7670" w:rsidRPr="00BA2A31">
        <w:rPr>
          <w:sz w:val="28"/>
          <w:szCs w:val="28"/>
          <w:lang w:val="uk-UA"/>
        </w:rPr>
        <w:t>106</w:t>
      </w:r>
      <w:r w:rsidR="00BA2A31" w:rsidRPr="00BA2A31">
        <w:rPr>
          <w:sz w:val="28"/>
          <w:szCs w:val="28"/>
          <w:lang w:val="uk-UA"/>
        </w:rPr>
        <w:t>501,2</w:t>
      </w:r>
      <w:r w:rsidRPr="00BA2A31">
        <w:rPr>
          <w:sz w:val="28"/>
          <w:szCs w:val="28"/>
          <w:lang w:val="uk-UA"/>
        </w:rPr>
        <w:t xml:space="preserve"> </w:t>
      </w:r>
      <w:proofErr w:type="spellStart"/>
      <w:r w:rsidRPr="00BA2A31">
        <w:rPr>
          <w:sz w:val="28"/>
          <w:szCs w:val="28"/>
          <w:lang w:val="uk-UA"/>
        </w:rPr>
        <w:t>тис.куб</w:t>
      </w:r>
      <w:proofErr w:type="spellEnd"/>
      <w:r w:rsidRPr="00BA2A31">
        <w:rPr>
          <w:sz w:val="28"/>
          <w:szCs w:val="28"/>
          <w:lang w:val="uk-UA"/>
        </w:rPr>
        <w:t>. м</w:t>
      </w:r>
      <w:r w:rsidR="00BA2A31" w:rsidRPr="00BA2A31">
        <w:rPr>
          <w:sz w:val="28"/>
          <w:szCs w:val="28"/>
          <w:lang w:val="uk-UA"/>
        </w:rPr>
        <w:t>.</w:t>
      </w:r>
      <w:r w:rsidR="00BF7670" w:rsidRPr="00BA2A31">
        <w:rPr>
          <w:sz w:val="28"/>
          <w:szCs w:val="28"/>
          <w:lang w:val="uk-UA"/>
        </w:rPr>
        <w:t xml:space="preserve"> (розраховано</w:t>
      </w:r>
      <w:r w:rsidR="00BF7670" w:rsidRPr="009F2EC9">
        <w:rPr>
          <w:sz w:val="28"/>
          <w:szCs w:val="28"/>
          <w:lang w:val="uk-UA"/>
        </w:rPr>
        <w:t xml:space="preserve"> згідно положень гл.6 </w:t>
      </w:r>
      <w:proofErr w:type="spellStart"/>
      <w:r w:rsidR="00BF7670" w:rsidRPr="009F2EC9">
        <w:rPr>
          <w:sz w:val="28"/>
          <w:szCs w:val="28"/>
          <w:lang w:val="uk-UA"/>
        </w:rPr>
        <w:t>розд</w:t>
      </w:r>
      <w:proofErr w:type="spellEnd"/>
      <w:r w:rsidR="00BF7670" w:rsidRPr="009F2EC9">
        <w:rPr>
          <w:sz w:val="28"/>
          <w:szCs w:val="28"/>
          <w:lang w:val="uk-UA"/>
        </w:rPr>
        <w:t>.</w:t>
      </w:r>
      <w:r w:rsidR="00BF7670" w:rsidRPr="009F2EC9">
        <w:rPr>
          <w:sz w:val="28"/>
          <w:szCs w:val="28"/>
          <w:lang w:val="en-US"/>
        </w:rPr>
        <w:t>VI</w:t>
      </w:r>
      <w:r w:rsidR="00BF7670" w:rsidRPr="009F2EC9">
        <w:rPr>
          <w:sz w:val="28"/>
          <w:szCs w:val="28"/>
          <w:lang w:val="uk-UA"/>
        </w:rPr>
        <w:t xml:space="preserve"> Кодексу ГРМ).</w:t>
      </w:r>
    </w:p>
    <w:p w:rsidR="00283E8B" w:rsidRPr="009F2EC9" w:rsidRDefault="00283E8B">
      <w:pPr>
        <w:ind w:firstLine="720"/>
        <w:jc w:val="both"/>
        <w:rPr>
          <w:sz w:val="28"/>
          <w:szCs w:val="28"/>
          <w:lang w:val="uk-UA"/>
        </w:rPr>
      </w:pPr>
    </w:p>
    <w:p w:rsidR="00283E8B" w:rsidRPr="009F2EC9" w:rsidRDefault="00283E8B">
      <w:pPr>
        <w:ind w:firstLine="720"/>
        <w:jc w:val="both"/>
        <w:rPr>
          <w:sz w:val="28"/>
          <w:szCs w:val="28"/>
          <w:lang w:val="uk-UA"/>
        </w:rPr>
      </w:pPr>
      <w:r w:rsidRPr="009F2EC9">
        <w:rPr>
          <w:sz w:val="28"/>
          <w:szCs w:val="28"/>
          <w:lang w:val="uk-UA"/>
        </w:rPr>
        <w:t>Затвердження тарифу на послуги р</w:t>
      </w:r>
      <w:r w:rsidR="005F4CED" w:rsidRPr="009F2EC9">
        <w:rPr>
          <w:sz w:val="28"/>
          <w:szCs w:val="28"/>
          <w:lang w:val="uk-UA"/>
        </w:rPr>
        <w:t>озподілу природного газу на 202</w:t>
      </w:r>
      <w:r w:rsidR="00BF7670" w:rsidRPr="009F2EC9">
        <w:rPr>
          <w:sz w:val="28"/>
          <w:szCs w:val="28"/>
          <w:lang w:val="uk-UA"/>
        </w:rPr>
        <w:t>2</w:t>
      </w:r>
      <w:r w:rsidR="00783F6E" w:rsidRPr="009F2EC9">
        <w:rPr>
          <w:sz w:val="28"/>
          <w:szCs w:val="28"/>
          <w:lang w:val="uk-UA"/>
        </w:rPr>
        <w:t xml:space="preserve"> рік для </w:t>
      </w:r>
      <w:r w:rsidRPr="009F2EC9">
        <w:rPr>
          <w:sz w:val="28"/>
          <w:szCs w:val="28"/>
          <w:lang w:val="uk-UA"/>
        </w:rPr>
        <w:t>АТ «Лубнигаз» у необхідному розмірі, який пропонується до розгляду, дасть можливість</w:t>
      </w:r>
      <w:r w:rsidR="00156E96" w:rsidRPr="009F2EC9">
        <w:rPr>
          <w:sz w:val="28"/>
          <w:szCs w:val="28"/>
          <w:lang w:val="uk-UA"/>
        </w:rPr>
        <w:t xml:space="preserve"> підприємству</w:t>
      </w:r>
      <w:r w:rsidRPr="009F2EC9">
        <w:rPr>
          <w:sz w:val="28"/>
          <w:szCs w:val="28"/>
          <w:lang w:val="uk-UA"/>
        </w:rPr>
        <w:t xml:space="preserve"> забезпечити безаварійний та безперебійний розподіл природного газу споживачам та утримання системи газопостачання у надійному стані.</w:t>
      </w:r>
    </w:p>
    <w:sectPr w:rsidR="00283E8B" w:rsidRPr="009F2EC9" w:rsidSect="00D42C55">
      <w:pgSz w:w="11906" w:h="16838"/>
      <w:pgMar w:top="851" w:right="851" w:bottom="851"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Liberation Mono"/>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EE3A68"/>
    <w:multiLevelType w:val="hybridMultilevel"/>
    <w:tmpl w:val="24CCF478"/>
    <w:lvl w:ilvl="0" w:tplc="58A8954C">
      <w:numFmt w:val="bullet"/>
      <w:lvlText w:val=""/>
      <w:lvlJc w:val="left"/>
      <w:pPr>
        <w:tabs>
          <w:tab w:val="num" w:pos="1070"/>
        </w:tabs>
        <w:ind w:left="1070" w:hanging="360"/>
      </w:pPr>
      <w:rPr>
        <w:rFonts w:ascii="Symbol" w:eastAsia="Times New Roman" w:hAnsi="Symbol" w:cs="Times New Roman" w:hint="default"/>
      </w:rPr>
    </w:lvl>
    <w:lvl w:ilvl="1" w:tplc="04220003" w:tentative="1">
      <w:start w:val="1"/>
      <w:numFmt w:val="bullet"/>
      <w:lvlText w:val="o"/>
      <w:lvlJc w:val="left"/>
      <w:pPr>
        <w:tabs>
          <w:tab w:val="num" w:pos="1790"/>
        </w:tabs>
        <w:ind w:left="1790" w:hanging="360"/>
      </w:pPr>
      <w:rPr>
        <w:rFonts w:ascii="Courier New" w:hAnsi="Courier New" w:cs="Courier New" w:hint="default"/>
      </w:rPr>
    </w:lvl>
    <w:lvl w:ilvl="2" w:tplc="04220005" w:tentative="1">
      <w:start w:val="1"/>
      <w:numFmt w:val="bullet"/>
      <w:lvlText w:val=""/>
      <w:lvlJc w:val="left"/>
      <w:pPr>
        <w:tabs>
          <w:tab w:val="num" w:pos="2510"/>
        </w:tabs>
        <w:ind w:left="2510" w:hanging="360"/>
      </w:pPr>
      <w:rPr>
        <w:rFonts w:ascii="Wingdings" w:hAnsi="Wingdings" w:hint="default"/>
      </w:rPr>
    </w:lvl>
    <w:lvl w:ilvl="3" w:tplc="04220001" w:tentative="1">
      <w:start w:val="1"/>
      <w:numFmt w:val="bullet"/>
      <w:lvlText w:val=""/>
      <w:lvlJc w:val="left"/>
      <w:pPr>
        <w:tabs>
          <w:tab w:val="num" w:pos="3230"/>
        </w:tabs>
        <w:ind w:left="3230" w:hanging="360"/>
      </w:pPr>
      <w:rPr>
        <w:rFonts w:ascii="Symbol" w:hAnsi="Symbol" w:hint="default"/>
      </w:rPr>
    </w:lvl>
    <w:lvl w:ilvl="4" w:tplc="04220003" w:tentative="1">
      <w:start w:val="1"/>
      <w:numFmt w:val="bullet"/>
      <w:lvlText w:val="o"/>
      <w:lvlJc w:val="left"/>
      <w:pPr>
        <w:tabs>
          <w:tab w:val="num" w:pos="3950"/>
        </w:tabs>
        <w:ind w:left="3950" w:hanging="360"/>
      </w:pPr>
      <w:rPr>
        <w:rFonts w:ascii="Courier New" w:hAnsi="Courier New" w:cs="Courier New" w:hint="default"/>
      </w:rPr>
    </w:lvl>
    <w:lvl w:ilvl="5" w:tplc="04220005" w:tentative="1">
      <w:start w:val="1"/>
      <w:numFmt w:val="bullet"/>
      <w:lvlText w:val=""/>
      <w:lvlJc w:val="left"/>
      <w:pPr>
        <w:tabs>
          <w:tab w:val="num" w:pos="4670"/>
        </w:tabs>
        <w:ind w:left="4670" w:hanging="360"/>
      </w:pPr>
      <w:rPr>
        <w:rFonts w:ascii="Wingdings" w:hAnsi="Wingdings" w:hint="default"/>
      </w:rPr>
    </w:lvl>
    <w:lvl w:ilvl="6" w:tplc="04220001" w:tentative="1">
      <w:start w:val="1"/>
      <w:numFmt w:val="bullet"/>
      <w:lvlText w:val=""/>
      <w:lvlJc w:val="left"/>
      <w:pPr>
        <w:tabs>
          <w:tab w:val="num" w:pos="5390"/>
        </w:tabs>
        <w:ind w:left="5390" w:hanging="360"/>
      </w:pPr>
      <w:rPr>
        <w:rFonts w:ascii="Symbol" w:hAnsi="Symbol" w:hint="default"/>
      </w:rPr>
    </w:lvl>
    <w:lvl w:ilvl="7" w:tplc="04220003" w:tentative="1">
      <w:start w:val="1"/>
      <w:numFmt w:val="bullet"/>
      <w:lvlText w:val="o"/>
      <w:lvlJc w:val="left"/>
      <w:pPr>
        <w:tabs>
          <w:tab w:val="num" w:pos="6110"/>
        </w:tabs>
        <w:ind w:left="6110" w:hanging="360"/>
      </w:pPr>
      <w:rPr>
        <w:rFonts w:ascii="Courier New" w:hAnsi="Courier New" w:cs="Courier New" w:hint="default"/>
      </w:rPr>
    </w:lvl>
    <w:lvl w:ilvl="8" w:tplc="04220005" w:tentative="1">
      <w:start w:val="1"/>
      <w:numFmt w:val="bullet"/>
      <w:lvlText w:val=""/>
      <w:lvlJc w:val="left"/>
      <w:pPr>
        <w:tabs>
          <w:tab w:val="num" w:pos="6830"/>
        </w:tabs>
        <w:ind w:left="6830" w:hanging="360"/>
      </w:pPr>
      <w:rPr>
        <w:rFonts w:ascii="Wingdings" w:hAnsi="Wingdings" w:hint="default"/>
      </w:rPr>
    </w:lvl>
  </w:abstractNum>
  <w:abstractNum w:abstractNumId="3" w15:restartNumberingAfterBreak="0">
    <w:nsid w:val="42EC0B8F"/>
    <w:multiLevelType w:val="hybridMultilevel"/>
    <w:tmpl w:val="CFDCCD26"/>
    <w:lvl w:ilvl="0" w:tplc="E918E19C">
      <w:numFmt w:val="bullet"/>
      <w:lvlText w:val=""/>
      <w:lvlJc w:val="left"/>
      <w:pPr>
        <w:tabs>
          <w:tab w:val="num" w:pos="1665"/>
        </w:tabs>
        <w:ind w:left="1665" w:hanging="945"/>
      </w:pPr>
      <w:rPr>
        <w:rFonts w:ascii="Symbol" w:eastAsia="Times New Roman" w:hAnsi="Symbol"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F5843E0"/>
    <w:multiLevelType w:val="hybridMultilevel"/>
    <w:tmpl w:val="777079CE"/>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759C2F7F"/>
    <w:multiLevelType w:val="hybridMultilevel"/>
    <w:tmpl w:val="1EB2FAE2"/>
    <w:lvl w:ilvl="0" w:tplc="02CED6F6">
      <w:numFmt w:val="bullet"/>
      <w:lvlText w:val=""/>
      <w:lvlJc w:val="left"/>
      <w:pPr>
        <w:tabs>
          <w:tab w:val="num" w:pos="990"/>
        </w:tabs>
        <w:ind w:left="990" w:hanging="360"/>
      </w:pPr>
      <w:rPr>
        <w:rFonts w:ascii="Symbol" w:eastAsia="Times New Roman" w:hAnsi="Symbol" w:cs="Times New Roman" w:hint="default"/>
      </w:rPr>
    </w:lvl>
    <w:lvl w:ilvl="1" w:tplc="04220003" w:tentative="1">
      <w:start w:val="1"/>
      <w:numFmt w:val="bullet"/>
      <w:lvlText w:val="o"/>
      <w:lvlJc w:val="left"/>
      <w:pPr>
        <w:tabs>
          <w:tab w:val="num" w:pos="1710"/>
        </w:tabs>
        <w:ind w:left="1710" w:hanging="360"/>
      </w:pPr>
      <w:rPr>
        <w:rFonts w:ascii="Courier New" w:hAnsi="Courier New" w:cs="Courier New" w:hint="default"/>
      </w:rPr>
    </w:lvl>
    <w:lvl w:ilvl="2" w:tplc="04220005" w:tentative="1">
      <w:start w:val="1"/>
      <w:numFmt w:val="bullet"/>
      <w:lvlText w:val=""/>
      <w:lvlJc w:val="left"/>
      <w:pPr>
        <w:tabs>
          <w:tab w:val="num" w:pos="2430"/>
        </w:tabs>
        <w:ind w:left="2430" w:hanging="360"/>
      </w:pPr>
      <w:rPr>
        <w:rFonts w:ascii="Wingdings" w:hAnsi="Wingdings" w:hint="default"/>
      </w:rPr>
    </w:lvl>
    <w:lvl w:ilvl="3" w:tplc="04220001" w:tentative="1">
      <w:start w:val="1"/>
      <w:numFmt w:val="bullet"/>
      <w:lvlText w:val=""/>
      <w:lvlJc w:val="left"/>
      <w:pPr>
        <w:tabs>
          <w:tab w:val="num" w:pos="3150"/>
        </w:tabs>
        <w:ind w:left="3150" w:hanging="360"/>
      </w:pPr>
      <w:rPr>
        <w:rFonts w:ascii="Symbol" w:hAnsi="Symbol" w:hint="default"/>
      </w:rPr>
    </w:lvl>
    <w:lvl w:ilvl="4" w:tplc="04220003" w:tentative="1">
      <w:start w:val="1"/>
      <w:numFmt w:val="bullet"/>
      <w:lvlText w:val="o"/>
      <w:lvlJc w:val="left"/>
      <w:pPr>
        <w:tabs>
          <w:tab w:val="num" w:pos="3870"/>
        </w:tabs>
        <w:ind w:left="3870" w:hanging="360"/>
      </w:pPr>
      <w:rPr>
        <w:rFonts w:ascii="Courier New" w:hAnsi="Courier New" w:cs="Courier New" w:hint="default"/>
      </w:rPr>
    </w:lvl>
    <w:lvl w:ilvl="5" w:tplc="04220005" w:tentative="1">
      <w:start w:val="1"/>
      <w:numFmt w:val="bullet"/>
      <w:lvlText w:val=""/>
      <w:lvlJc w:val="left"/>
      <w:pPr>
        <w:tabs>
          <w:tab w:val="num" w:pos="4590"/>
        </w:tabs>
        <w:ind w:left="4590" w:hanging="360"/>
      </w:pPr>
      <w:rPr>
        <w:rFonts w:ascii="Wingdings" w:hAnsi="Wingdings" w:hint="default"/>
      </w:rPr>
    </w:lvl>
    <w:lvl w:ilvl="6" w:tplc="04220001" w:tentative="1">
      <w:start w:val="1"/>
      <w:numFmt w:val="bullet"/>
      <w:lvlText w:val=""/>
      <w:lvlJc w:val="left"/>
      <w:pPr>
        <w:tabs>
          <w:tab w:val="num" w:pos="5310"/>
        </w:tabs>
        <w:ind w:left="5310" w:hanging="360"/>
      </w:pPr>
      <w:rPr>
        <w:rFonts w:ascii="Symbol" w:hAnsi="Symbol" w:hint="default"/>
      </w:rPr>
    </w:lvl>
    <w:lvl w:ilvl="7" w:tplc="04220003" w:tentative="1">
      <w:start w:val="1"/>
      <w:numFmt w:val="bullet"/>
      <w:lvlText w:val="o"/>
      <w:lvlJc w:val="left"/>
      <w:pPr>
        <w:tabs>
          <w:tab w:val="num" w:pos="6030"/>
        </w:tabs>
        <w:ind w:left="6030" w:hanging="360"/>
      </w:pPr>
      <w:rPr>
        <w:rFonts w:ascii="Courier New" w:hAnsi="Courier New" w:cs="Courier New" w:hint="default"/>
      </w:rPr>
    </w:lvl>
    <w:lvl w:ilvl="8" w:tplc="04220005" w:tentative="1">
      <w:start w:val="1"/>
      <w:numFmt w:val="bullet"/>
      <w:lvlText w:val=""/>
      <w:lvlJc w:val="left"/>
      <w:pPr>
        <w:tabs>
          <w:tab w:val="num" w:pos="6750"/>
        </w:tabs>
        <w:ind w:left="675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2DE4"/>
    <w:rsid w:val="0000099B"/>
    <w:rsid w:val="00005BE5"/>
    <w:rsid w:val="00007E8C"/>
    <w:rsid w:val="0001279A"/>
    <w:rsid w:val="00046A34"/>
    <w:rsid w:val="00063B22"/>
    <w:rsid w:val="00076A73"/>
    <w:rsid w:val="00082BAE"/>
    <w:rsid w:val="000C11F3"/>
    <w:rsid w:val="000C666E"/>
    <w:rsid w:val="000D4D56"/>
    <w:rsid w:val="000D60B5"/>
    <w:rsid w:val="00122757"/>
    <w:rsid w:val="00136DAD"/>
    <w:rsid w:val="00156E96"/>
    <w:rsid w:val="00163B5A"/>
    <w:rsid w:val="00175D00"/>
    <w:rsid w:val="001A2E44"/>
    <w:rsid w:val="001A6AA9"/>
    <w:rsid w:val="001B64A8"/>
    <w:rsid w:val="001C4E55"/>
    <w:rsid w:val="001D7F0D"/>
    <w:rsid w:val="002054E3"/>
    <w:rsid w:val="002240EF"/>
    <w:rsid w:val="0024725B"/>
    <w:rsid w:val="00283E8B"/>
    <w:rsid w:val="002914DD"/>
    <w:rsid w:val="002F3F1B"/>
    <w:rsid w:val="003030FF"/>
    <w:rsid w:val="00311A32"/>
    <w:rsid w:val="00326988"/>
    <w:rsid w:val="00353E03"/>
    <w:rsid w:val="00360B59"/>
    <w:rsid w:val="0036163F"/>
    <w:rsid w:val="003654F4"/>
    <w:rsid w:val="00365700"/>
    <w:rsid w:val="00380D0F"/>
    <w:rsid w:val="00386021"/>
    <w:rsid w:val="003A02FD"/>
    <w:rsid w:val="003A0F2C"/>
    <w:rsid w:val="003A3B10"/>
    <w:rsid w:val="003B0E9F"/>
    <w:rsid w:val="004133F7"/>
    <w:rsid w:val="00425D26"/>
    <w:rsid w:val="00427A0A"/>
    <w:rsid w:val="00430920"/>
    <w:rsid w:val="004315E4"/>
    <w:rsid w:val="004714E8"/>
    <w:rsid w:val="004B377C"/>
    <w:rsid w:val="004E0051"/>
    <w:rsid w:val="004E3160"/>
    <w:rsid w:val="004E50C4"/>
    <w:rsid w:val="005404A4"/>
    <w:rsid w:val="00582305"/>
    <w:rsid w:val="005A457A"/>
    <w:rsid w:val="005A5CAF"/>
    <w:rsid w:val="005C1ED0"/>
    <w:rsid w:val="005C53AD"/>
    <w:rsid w:val="005C5D46"/>
    <w:rsid w:val="005D608A"/>
    <w:rsid w:val="005E43D1"/>
    <w:rsid w:val="005E7D10"/>
    <w:rsid w:val="005F4CED"/>
    <w:rsid w:val="00620CF2"/>
    <w:rsid w:val="0064058F"/>
    <w:rsid w:val="0065345C"/>
    <w:rsid w:val="0067321D"/>
    <w:rsid w:val="006A1CB3"/>
    <w:rsid w:val="006B4A51"/>
    <w:rsid w:val="006C4647"/>
    <w:rsid w:val="006D04B1"/>
    <w:rsid w:val="006E2DDC"/>
    <w:rsid w:val="006F5B5F"/>
    <w:rsid w:val="00707D53"/>
    <w:rsid w:val="00732D65"/>
    <w:rsid w:val="00734E04"/>
    <w:rsid w:val="00744999"/>
    <w:rsid w:val="0074673A"/>
    <w:rsid w:val="00746B14"/>
    <w:rsid w:val="00765BDD"/>
    <w:rsid w:val="007751C0"/>
    <w:rsid w:val="00782164"/>
    <w:rsid w:val="00783F6E"/>
    <w:rsid w:val="007B5CDE"/>
    <w:rsid w:val="007C09C5"/>
    <w:rsid w:val="0080113E"/>
    <w:rsid w:val="00814223"/>
    <w:rsid w:val="008210E5"/>
    <w:rsid w:val="00822F86"/>
    <w:rsid w:val="00830EED"/>
    <w:rsid w:val="008368B5"/>
    <w:rsid w:val="00874E37"/>
    <w:rsid w:val="008A27D6"/>
    <w:rsid w:val="008A340F"/>
    <w:rsid w:val="008C6B7D"/>
    <w:rsid w:val="008E23B1"/>
    <w:rsid w:val="00933981"/>
    <w:rsid w:val="00935D87"/>
    <w:rsid w:val="0098109A"/>
    <w:rsid w:val="009C6A45"/>
    <w:rsid w:val="009D3C5C"/>
    <w:rsid w:val="009F2EC9"/>
    <w:rsid w:val="009F68FE"/>
    <w:rsid w:val="00A1003B"/>
    <w:rsid w:val="00A10E47"/>
    <w:rsid w:val="00A25A96"/>
    <w:rsid w:val="00A5224F"/>
    <w:rsid w:val="00AA255B"/>
    <w:rsid w:val="00AA3BD3"/>
    <w:rsid w:val="00AB40BF"/>
    <w:rsid w:val="00B10E07"/>
    <w:rsid w:val="00B14FB9"/>
    <w:rsid w:val="00B67EB0"/>
    <w:rsid w:val="00B877D5"/>
    <w:rsid w:val="00B9055B"/>
    <w:rsid w:val="00BA12E6"/>
    <w:rsid w:val="00BA2A31"/>
    <w:rsid w:val="00BA68C2"/>
    <w:rsid w:val="00BB7483"/>
    <w:rsid w:val="00BC7F20"/>
    <w:rsid w:val="00BD4D11"/>
    <w:rsid w:val="00BE72F1"/>
    <w:rsid w:val="00BF7670"/>
    <w:rsid w:val="00C2132E"/>
    <w:rsid w:val="00C60E85"/>
    <w:rsid w:val="00C73DA0"/>
    <w:rsid w:val="00CC202B"/>
    <w:rsid w:val="00CC7DFB"/>
    <w:rsid w:val="00CD5D2A"/>
    <w:rsid w:val="00CE2D5D"/>
    <w:rsid w:val="00CE4EA4"/>
    <w:rsid w:val="00CF3EB1"/>
    <w:rsid w:val="00D145D3"/>
    <w:rsid w:val="00D3729F"/>
    <w:rsid w:val="00D42C55"/>
    <w:rsid w:val="00D86042"/>
    <w:rsid w:val="00D90B3F"/>
    <w:rsid w:val="00D93BDE"/>
    <w:rsid w:val="00DA3ADF"/>
    <w:rsid w:val="00DB53DB"/>
    <w:rsid w:val="00DC0C40"/>
    <w:rsid w:val="00E05E00"/>
    <w:rsid w:val="00E32AD1"/>
    <w:rsid w:val="00E61426"/>
    <w:rsid w:val="00E63B4B"/>
    <w:rsid w:val="00E90C7A"/>
    <w:rsid w:val="00EA1AE3"/>
    <w:rsid w:val="00EA2E26"/>
    <w:rsid w:val="00EB1E77"/>
    <w:rsid w:val="00EC572C"/>
    <w:rsid w:val="00EC6393"/>
    <w:rsid w:val="00EF1B8C"/>
    <w:rsid w:val="00EF2CE7"/>
    <w:rsid w:val="00F4594B"/>
    <w:rsid w:val="00F53012"/>
    <w:rsid w:val="00F56831"/>
    <w:rsid w:val="00F92314"/>
    <w:rsid w:val="00F92DE4"/>
    <w:rsid w:val="00F94F50"/>
    <w:rsid w:val="00F95C06"/>
    <w:rsid w:val="00FB2AE0"/>
    <w:rsid w:val="00FF1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60225A"/>
  <w15:chartTrackingRefBased/>
  <w15:docId w15:val="{55BB8F4D-2D0A-4D2C-80CD-E2A49857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val="ru-RU" w:eastAsia="zh-CN"/>
    </w:rPr>
  </w:style>
  <w:style w:type="paragraph" w:styleId="3">
    <w:name w:val="heading 3"/>
    <w:basedOn w:val="a"/>
    <w:next w:val="a"/>
    <w:qFormat/>
    <w:pPr>
      <w:keepNext/>
      <w:numPr>
        <w:ilvl w:val="2"/>
        <w:numId w:val="2"/>
      </w:numPr>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color w:val="000000"/>
      <w:szCs w:val="22"/>
      <w:lang w:val="uk-U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Symbol"/>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customStyle="1" w:styleId="WW8Num25z0">
    <w:name w:val="WW8Num25z0"/>
    <w:rPr>
      <w:rFonts w:ascii="Symbol" w:hAnsi="Symbol" w:cs="Symbol"/>
      <w:color w:val="000000"/>
      <w:szCs w:val="22"/>
      <w:lang w:val="uk-UA"/>
    </w:rPr>
  </w:style>
  <w:style w:type="paragraph" w:styleId="a3">
    <w:name w:val="Title"/>
    <w:basedOn w:val="a"/>
    <w:next w:val="a4"/>
    <w:pPr>
      <w:jc w:val="center"/>
    </w:pPr>
    <w:rPr>
      <w:sz w:val="28"/>
      <w:szCs w:val="20"/>
    </w:rPr>
  </w:style>
  <w:style w:type="paragraph" w:styleId="a4">
    <w:name w:val="Body Text"/>
    <w:basedOn w:val="a"/>
    <w:pPr>
      <w:spacing w:after="140" w:line="288"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10">
    <w:name w:val="Указатель1"/>
    <w:basedOn w:val="a"/>
    <w:pPr>
      <w:suppressLineNumbers/>
    </w:pPr>
    <w:rPr>
      <w:rFonts w:cs="Mangal"/>
    </w:rPr>
  </w:style>
  <w:style w:type="paragraph" w:styleId="a7">
    <w:name w:val="header"/>
    <w:basedOn w:val="a"/>
    <w:pPr>
      <w:tabs>
        <w:tab w:val="center" w:pos="4153"/>
        <w:tab w:val="right" w:pos="8306"/>
      </w:tabs>
    </w:pPr>
    <w:rPr>
      <w:sz w:val="20"/>
      <w:szCs w:val="20"/>
    </w:rPr>
  </w:style>
  <w:style w:type="paragraph" w:customStyle="1" w:styleId="11">
    <w:name w:val="Текст выноски1"/>
    <w:basedOn w:val="a"/>
    <w:rPr>
      <w:rFonts w:ascii="Tahoma" w:hAnsi="Tahoma" w:cs="Tahoma"/>
      <w:sz w:val="16"/>
      <w:szCs w:val="16"/>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Body Text Indent"/>
    <w:basedOn w:val="a"/>
    <w:pPr>
      <w:jc w:val="both"/>
    </w:pPr>
    <w:rPr>
      <w:lang w:val="uk-UA"/>
    </w:rPr>
  </w:style>
  <w:style w:type="paragraph" w:styleId="2">
    <w:name w:val="Body Text Indent 2"/>
    <w:basedOn w:val="a"/>
    <w:link w:val="20"/>
    <w:rsid w:val="00E32AD1"/>
    <w:pPr>
      <w:suppressAutoHyphens w:val="0"/>
      <w:spacing w:after="120" w:line="480" w:lineRule="auto"/>
      <w:ind w:left="283"/>
    </w:pPr>
    <w:rPr>
      <w:lang w:eastAsia="ru-RU"/>
    </w:rPr>
  </w:style>
  <w:style w:type="character" w:customStyle="1" w:styleId="20">
    <w:name w:val="Основной текст с отступом 2 Знак"/>
    <w:link w:val="2"/>
    <w:rsid w:val="00E32A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1334</Words>
  <Characters>7608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Публічне акціонерне товариство</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Публічне акціонерне товариство</dc:title>
  <dc:subject/>
  <dc:creator>n.gaponova</dc:creator>
  <cp:keywords/>
  <dc:description/>
  <cp:lastModifiedBy>Konstantin Borodin</cp:lastModifiedBy>
  <cp:revision>2</cp:revision>
  <cp:lastPrinted>2017-08-16T05:57:00Z</cp:lastPrinted>
  <dcterms:created xsi:type="dcterms:W3CDTF">2021-10-19T17:29:00Z</dcterms:created>
  <dcterms:modified xsi:type="dcterms:W3CDTF">2021-10-19T17:29:00Z</dcterms:modified>
</cp:coreProperties>
</file>